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ПРАВИЛНИК ЗА ПРИЛАГАНЕ НА ЗАКОНА ЗА СОЦИАЛНО ПОДПОМАГАНЕ</w:t>
      </w:r>
    </w:p>
    <w:p w:rsidR="00146747" w:rsidRPr="00146747" w:rsidRDefault="00146747" w:rsidP="00146747">
      <w:pPr>
        <w:shd w:val="clear" w:color="auto" w:fill="FFFFFF"/>
        <w:spacing w:after="0" w:line="240" w:lineRule="auto"/>
        <w:jc w:val="center"/>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В сила от 01.11.1998 г.</w:t>
      </w:r>
    </w:p>
    <w:p w:rsidR="00146747" w:rsidRPr="00146747" w:rsidRDefault="00146747" w:rsidP="00146747">
      <w:pPr>
        <w:shd w:val="clear" w:color="auto" w:fill="FFFFFF"/>
        <w:spacing w:after="0" w:line="240" w:lineRule="auto"/>
        <w:jc w:val="center"/>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Приет с ПМС № 243 от 05.11.1998 г.</w:t>
      </w:r>
    </w:p>
    <w:p w:rsidR="00146747" w:rsidRPr="00146747" w:rsidRDefault="00146747" w:rsidP="00146747">
      <w:pPr>
        <w:shd w:val="clear" w:color="auto" w:fill="FFFFFF"/>
        <w:spacing w:after="0" w:line="240" w:lineRule="auto"/>
        <w:jc w:val="center"/>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Отразена деноминацията от 05.07.1999 г.</w:t>
      </w:r>
    </w:p>
    <w:p w:rsidR="00146747" w:rsidRPr="00146747" w:rsidRDefault="00146747" w:rsidP="00146747">
      <w:pPr>
        <w:shd w:val="clear" w:color="auto" w:fill="FFFFFF"/>
        <w:spacing w:before="100" w:beforeAutospacing="1" w:after="100" w:afterAutospacing="1"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ДВ. бр.133 от 11 Ноември 1998г., изм. ДВ. бр.38 от 23 Април 1999г., изм. ДВ. бр.42 от 5 Май 1999г., доп. ДВ. бр.112 от 23 Декември 1999г., изм. ДВ. бр.30 от 11 Април 2000г., изм. ДВ. бр.48 от 13 Юни 2000г., изм. ДВ. бр.98 от 1 Декември 2000г., попр. ДВ. бр.100 от 8 Декември 2000г., изм. ДВ. бр.19 от 2 Март 2001г., изм. ДВ. бр.97 от 13 Ноември 2001г., изм. ДВ. бр.26 от 12 Март 2002г., доп. ДВ. бр.46 от 7 Май 2002г., изм. ДВ. бр.81 от 23 Август 2002г., изм. ДВ. бр.118 от 20 Декември 2002г., изм. ДВ. бр.40 от 29 Април 2003г., изм. ДВ. бр.115 от 30 Декември 2004г., изм. ДВ. бр.31 от 8 Април 2005г., изм. ДВ. бр.103 от 23 Декември 2005г., изм. ДВ. бр.54 от 4 Юли 2006г., изм. ДВ. бр.93 от 17 Ноември 2006г., изм. ДВ. бр.101 от 4 Декември 2007г., изм. ДВ. бр.26 от 7 Април 2009г., изм. ДВ. бр.27 от 9 Април 2010г., изм. ДВ. бр.41 от 1 Юни 2010г., изм. ДВ. бр.43 от 8 Юни 2010г., изм. ДВ. бр.45 от 15 Юни 2010г., изм. ДВ. бр.50 от 2 Юли 2010г., изм. ДВ. бр.63 от 16 Август 2011г., изм. и доп. ДВ. бр.17 от 21 Февруари 2013г., изм. ДВ. бр.73 от 20 Август 2013г., изм. и доп. ДВ. бр.55 от 4 Юли 2014г., изм. и доп. ДВ. бр.63 от 18 Август 2015г., изм. и доп. ДВ. бр.89 от 11 Ноември 2016г., изм. ДВ. бр.17 от 21 Февруари 2017г., изм. и доп. ДВ. бр.89 от 7 Ноември 2017г., изм. ДВ. бр.27 от 2 Април 2019г., изм. ДВ. бр.39 от 14 Май 2019г., изм. и доп. ДВ. бр.65 от 16 Август 2019г., доп. ДВ. бр.52 от 9 Юни 2020г., доп. ДВ. бр.77 от 1 Септември 2020г., изм. и доп. ДВ. бр.98 от 17 Ноември 2020г., изм. и доп. ДВ. бр.101 от 27 Ноември 2020г., изм. и доп. ДВ. бр.64 от 3 Август 2021г., изм. и доп. ДВ. бр.44 от 19 Май 2023г.</w:t>
      </w:r>
    </w:p>
    <w:p w:rsidR="00146747" w:rsidRPr="00146747" w:rsidRDefault="00146747" w:rsidP="00146747">
      <w:pPr>
        <w:shd w:val="clear" w:color="auto" w:fill="FFFFFF"/>
        <w:spacing w:before="100" w:beforeAutospacing="1" w:after="100" w:afterAutospacing="1" w:line="240" w:lineRule="auto"/>
        <w:rPr>
          <w:rFonts w:ascii="Verdana" w:eastAsia="Times New Roman" w:hAnsi="Verdana" w:cs="Times New Roman"/>
          <w:color w:val="000000"/>
          <w:sz w:val="18"/>
          <w:szCs w:val="18"/>
          <w:lang w:eastAsia="bg-BG"/>
        </w:rPr>
      </w:pPr>
      <w:bookmarkStart w:id="0" w:name="_GoBack"/>
      <w:bookmarkEnd w:id="0"/>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Глава първа.</w:t>
      </w:r>
      <w:r w:rsidRPr="00146747">
        <w:rPr>
          <w:rFonts w:ascii="Verdana" w:eastAsia="Times New Roman" w:hAnsi="Verdana" w:cs="Times New Roman"/>
          <w:b/>
          <w:bCs/>
          <w:color w:val="000000"/>
          <w:sz w:val="21"/>
          <w:szCs w:val="21"/>
          <w:lang w:eastAsia="bg-BG"/>
        </w:rPr>
        <w:br/>
        <w:t>УПРАВЛЕНИЕ НА СИСТЕМАТА ЗА СОЦИАЛНО ПОДПОМАГАНЕ (ЗАГЛ.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0893F80" wp14:editId="2C55B6D1">
            <wp:extent cx="175260" cy="175260"/>
            <wp:effectExtent l="0" t="0" r="0" b="0"/>
            <wp:docPr id="2" name="image_i_109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9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F5334EF" wp14:editId="6622A554">
            <wp:extent cx="175260" cy="175260"/>
            <wp:effectExtent l="0" t="0" r="0" b="0"/>
            <wp:docPr id="3" name="Picture 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A2D6A58" wp14:editId="1B55A237">
            <wp:extent cx="175260" cy="175260"/>
            <wp:effectExtent l="0" t="0" r="0" b="0"/>
            <wp:docPr id="4" name="Picture 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F3CCF34" wp14:editId="1AE5D2B6">
            <wp:extent cx="175260" cy="175260"/>
            <wp:effectExtent l="0" t="0" r="0" b="0"/>
            <wp:docPr id="5" name="Picture 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24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475522E" wp14:editId="73DE5F90">
            <wp:extent cx="175260" cy="175260"/>
            <wp:effectExtent l="0" t="0" r="0" b="0"/>
            <wp:docPr id="6" name="image_i_109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9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50501A3" wp14:editId="1C1C9A77">
            <wp:extent cx="175260" cy="175260"/>
            <wp:effectExtent l="0" t="0" r="0" b="0"/>
            <wp:docPr id="7" name="Picture 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05E8F51" wp14:editId="16ACBFDD">
            <wp:extent cx="175260" cy="175260"/>
            <wp:effectExtent l="0" t="0" r="0" b="0"/>
            <wp:docPr id="8" name="Picture 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C4945EB" wp14:editId="220C30E6">
            <wp:extent cx="175260" cy="175260"/>
            <wp:effectExtent l="0" t="0" r="0" b="0"/>
            <wp:docPr id="9" name="Picture 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color w:val="000000"/>
          <w:sz w:val="18"/>
          <w:szCs w:val="18"/>
          <w:lang w:eastAsia="bg-BG"/>
        </w:rPr>
        <w:br w:type="textWrapping" w:clear="lef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7575A07" wp14:editId="2D25A0B3">
            <wp:extent cx="175260" cy="175260"/>
            <wp:effectExtent l="0" t="0" r="0" b="0"/>
            <wp:docPr id="10" name="image_i_109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9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792CAEC" wp14:editId="757F75AE">
            <wp:extent cx="175260" cy="175260"/>
            <wp:effectExtent l="0" t="0" r="0" b="0"/>
            <wp:docPr id="11" name="Picture 1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5D28C06" wp14:editId="695286BD">
            <wp:extent cx="175260" cy="175260"/>
            <wp:effectExtent l="0" t="0" r="0" b="0"/>
            <wp:docPr id="12" name="Picture 1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E07E238" wp14:editId="2F7E44DA">
            <wp:extent cx="175260" cy="175260"/>
            <wp:effectExtent l="0" t="0" r="0" b="0"/>
            <wp:docPr id="13" name="Picture 1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5FE6E66" wp14:editId="0CDE00C5">
            <wp:extent cx="175260" cy="175260"/>
            <wp:effectExtent l="0" t="0" r="0" b="0"/>
            <wp:docPr id="14" name="image_i_1096"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96"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BD04482" wp14:editId="3FE0F8E2">
            <wp:extent cx="175260" cy="175260"/>
            <wp:effectExtent l="0" t="0" r="0" b="0"/>
            <wp:docPr id="15" name="Picture 1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4B8BEC8" wp14:editId="2E7BDFD7">
            <wp:extent cx="175260" cy="175260"/>
            <wp:effectExtent l="0" t="0" r="0" b="0"/>
            <wp:docPr id="16" name="Picture 1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1470522" wp14:editId="7C9CD4DF">
            <wp:extent cx="175260" cy="175260"/>
            <wp:effectExtent l="0" t="0" r="0" b="0"/>
            <wp:docPr id="17" name="Picture 1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B00F3C5" wp14:editId="2E949B2B">
            <wp:extent cx="175260" cy="175260"/>
            <wp:effectExtent l="0" t="0" r="0" b="0"/>
            <wp:docPr id="18" name="image_i_109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9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61188DB" wp14:editId="39BBF0EE">
            <wp:extent cx="175260" cy="175260"/>
            <wp:effectExtent l="0" t="0" r="0" b="0"/>
            <wp:docPr id="19" name="Picture 1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A16BD37" wp14:editId="5565D041">
            <wp:extent cx="175260" cy="175260"/>
            <wp:effectExtent l="0" t="0" r="0" b="0"/>
            <wp:docPr id="20" name="Picture 2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DF32F65" wp14:editId="356E111B">
            <wp:extent cx="175260" cy="175260"/>
            <wp:effectExtent l="0" t="0" r="0" b="0"/>
            <wp:docPr id="21" name="Picture 2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5.</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2E7BB2F3" wp14:editId="5A8CCFC5">
            <wp:extent cx="175260" cy="175260"/>
            <wp:effectExtent l="0" t="0" r="0" b="0"/>
            <wp:docPr id="22" name="image_i_109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9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70B9AF2" wp14:editId="434422B6">
            <wp:extent cx="175260" cy="175260"/>
            <wp:effectExtent l="0" t="0" r="0" b="0"/>
            <wp:docPr id="23" name="Picture 2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7F47011" wp14:editId="677C0EBF">
            <wp:extent cx="175260" cy="175260"/>
            <wp:effectExtent l="0" t="0" r="0" b="0"/>
            <wp:docPr id="24" name="Picture 2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D4E95AC" wp14:editId="6AD0AA9E">
            <wp:extent cx="175260" cy="175260"/>
            <wp:effectExtent l="0" t="0" r="0" b="0"/>
            <wp:docPr id="25" name="Picture 2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6.</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lastRenderedPageBreak/>
        <w:drawing>
          <wp:inline distT="0" distB="0" distL="0" distR="0" wp14:anchorId="5A450265" wp14:editId="2479C1EC">
            <wp:extent cx="175260" cy="175260"/>
            <wp:effectExtent l="0" t="0" r="0" b="0"/>
            <wp:docPr id="26" name="image_i_109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9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E113D6B" wp14:editId="266E250A">
            <wp:extent cx="175260" cy="175260"/>
            <wp:effectExtent l="0" t="0" r="0" b="0"/>
            <wp:docPr id="27" name="Picture 2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A8FAB26" wp14:editId="24A5CBB0">
            <wp:extent cx="175260" cy="175260"/>
            <wp:effectExtent l="0" t="0" r="0" b="0"/>
            <wp:docPr id="28" name="Picture 2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783F496" wp14:editId="6C4AC334">
            <wp:extent cx="175260" cy="175260"/>
            <wp:effectExtent l="0" t="0" r="0" b="0"/>
            <wp:docPr id="29" name="Picture 2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7.</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Глава втора.</w:t>
      </w:r>
      <w:r w:rsidRPr="00146747">
        <w:rPr>
          <w:rFonts w:ascii="Verdana" w:eastAsia="Times New Roman" w:hAnsi="Verdana" w:cs="Times New Roman"/>
          <w:b/>
          <w:bCs/>
          <w:color w:val="000000"/>
          <w:sz w:val="21"/>
          <w:szCs w:val="21"/>
          <w:lang w:eastAsia="bg-BG"/>
        </w:rPr>
        <w:br/>
        <w:t>СОЦИАЛНИ ПОМОЩИ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F3C028F" wp14:editId="0C3ADF8D">
            <wp:extent cx="175260" cy="175260"/>
            <wp:effectExtent l="0" t="0" r="0" b="0"/>
            <wp:docPr id="30" name="image_i_1101"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01"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99ECF28" wp14:editId="6C7E0E71">
            <wp:extent cx="175260" cy="175260"/>
            <wp:effectExtent l="0" t="0" r="0" b="0"/>
            <wp:docPr id="31" name="Picture 3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AFCE7E2" wp14:editId="1358930F">
            <wp:extent cx="175260" cy="175260"/>
            <wp:effectExtent l="0" t="0" r="0" b="0"/>
            <wp:docPr id="32" name="Picture 3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80E64A4" wp14:editId="6B37B846">
            <wp:extent cx="175260" cy="175260"/>
            <wp:effectExtent l="0" t="0" r="0" b="0"/>
            <wp:docPr id="33" name="Picture 3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8.</w:t>
      </w:r>
      <w:r w:rsidRPr="00146747">
        <w:rPr>
          <w:rFonts w:ascii="Verdana" w:eastAsia="Times New Roman" w:hAnsi="Verdana" w:cs="Times New Roman"/>
          <w:color w:val="000000"/>
          <w:sz w:val="18"/>
          <w:szCs w:val="18"/>
          <w:lang w:eastAsia="bg-BG"/>
        </w:rPr>
        <w:t> (Изм. - ДВ, бр. 97 от 2001 г., в сила от 01.11.2001 г., изм. - ДВ, бр. 40 от 2003 г., в сила от 01.05.2003 г., изм. - ДВ, бр. 89 от 2016 г., в сила от 01.01.2017 г.) Социалните помощи се отпускат на лица и семейства по настоящ адрес, на който се извършва и социалната анкета.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302B67B" wp14:editId="0A1F48DB">
            <wp:extent cx="175260" cy="175260"/>
            <wp:effectExtent l="0" t="0" r="0" b="0"/>
            <wp:docPr id="34" name="image_i_246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6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D3AA790" wp14:editId="7E3B2D61">
            <wp:extent cx="175260" cy="175260"/>
            <wp:effectExtent l="0" t="0" r="0" b="0"/>
            <wp:docPr id="35" name="Picture 3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F48DBFF" wp14:editId="692CA5EB">
            <wp:extent cx="175260" cy="175260"/>
            <wp:effectExtent l="0" t="0" r="0" b="0"/>
            <wp:docPr id="36" name="Picture 3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0E611DE" wp14:editId="45486843">
            <wp:extent cx="175260" cy="175260"/>
            <wp:effectExtent l="0" t="0" r="0" b="0"/>
            <wp:docPr id="37" name="Picture 3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9.</w:t>
      </w:r>
      <w:r w:rsidRPr="00146747">
        <w:rPr>
          <w:rFonts w:ascii="Verdana" w:eastAsia="Times New Roman" w:hAnsi="Verdana" w:cs="Times New Roman"/>
          <w:color w:val="000000"/>
          <w:sz w:val="18"/>
          <w:szCs w:val="18"/>
          <w:lang w:eastAsia="bg-BG"/>
        </w:rPr>
        <w:t> (Изм. - ДВ, бр. 44 от 2023 г., в сила от 01.06.2023 г.) (1) Право на месечна помощ имат лица или семейства, чийто доход за предходния месец е по-нисък от определен диференциран доход.</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Диференцираният доход се определя от основата за подпомагане, чийто месечен размер е 30 процента от линията на бедност за съответната година, коригирана със съответния процент за групата, към която принадлежи лицето, както следва: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за лице, живеещо само - 165 процента;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за лице, съжителстващо с друго лице (лица) или семейство, и за всеки от съвместно живеещите съпрузи - 100 процента;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за всяко дете до 18-годишна възраст, а ако учи - до придобиване на средно образование, но не повече от 20-годишна възраст - 100 процента;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за бременни жени 45 дни преди раждане и за родител, отглеждащ дете до 3-годишна възраст - 120 процента;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за родител, отглеждащ сам дете/деца до 18-годишна възраст, а ако учи - до придобиване на средно образование, но не повече от 20-годишна възраст - 120 процента.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При наличие на повече от едно основание по ал. 2 се прилага по-високият размер.</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Размерът на месечната помощ се определя като разлика между диференцирания доход или сумата от диференцираните доходи и доходите на лицата или семействата през предходния месец.</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Доходите се декларират за месеца, през който са получени, независимо за кой период се отнасят.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В случай че дете от 4- до 18-годишна възраст, а ако учи - до придобиване на средно образование, но не повече от 20-годишна възраст, е допуснало 5 или повече неизвинени отсъствия за съответния месец в училище или повече от 3 дни отсъствия без уважителни причини от предучилищно образование, както и когато не са извършени задължителни имунизации и профилактични прегледи на детето съобразно възрастта и здравословното му състояние, определената месечна помощ по ал. 4 се намалява със 70 процента.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В случай че дете от 4- до 16-годишна възраст не учи, определената месечна помощ по ал. 4 се намалява с 80 процента.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(8) В случай че дете от 16- до 18-годишна възраст не учи и не е регистрирано в дирекция "Бюро по труда" в срока по чл. 10, ал. 4, т. 2, определената месечна помощ по ал. 4 се намалява с 50 процента.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(9) При наличие на повече от едно основание по ал. 6, 7 и 8, размерът на месечната помощ по ал. 4 се намалява с най-високия процент.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(10) За периода на участие в програми и проекти, съдържащи мерки за интеграция на деца с предоставено убежище, международна закрила или временна закрила в Република България, не се прилагат ал. 6, 7 и 8.</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(11) Обстоятелствата по ал. 2, т. 3 и ал. 6 - 8 се установяват служебно.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2B92E868" wp14:editId="3DEA9B5F">
            <wp:extent cx="175260" cy="175260"/>
            <wp:effectExtent l="0" t="0" r="0" b="0"/>
            <wp:docPr id="38" name="image_i_246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6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C577130" wp14:editId="719E2AEE">
            <wp:extent cx="175260" cy="175260"/>
            <wp:effectExtent l="0" t="0" r="0" b="0"/>
            <wp:docPr id="39" name="Picture 3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BE1ED43" wp14:editId="05580679">
            <wp:extent cx="175260" cy="175260"/>
            <wp:effectExtent l="0" t="0" r="0" b="0"/>
            <wp:docPr id="40" name="Picture 4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CFD0F59" wp14:editId="3342966F">
            <wp:extent cx="175260" cy="175260"/>
            <wp:effectExtent l="0" t="0" r="0" b="0"/>
            <wp:docPr id="41" name="Picture 4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10.</w:t>
      </w:r>
      <w:r w:rsidRPr="00146747">
        <w:rPr>
          <w:rFonts w:ascii="Verdana" w:eastAsia="Times New Roman" w:hAnsi="Verdana" w:cs="Times New Roman"/>
          <w:color w:val="000000"/>
          <w:sz w:val="18"/>
          <w:szCs w:val="18"/>
          <w:lang w:eastAsia="bg-BG"/>
        </w:rPr>
        <w:t> (1) Месечната помощ се отпуска, ако лицата или семействата отговарят и на следните допълнителни условия: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(изм. - ДВ, бр. 44 от 2023 г., в сила от 01.06.2023 г.) обитаваното от тях собствено жилище да е единствено;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2. (изм. - ДВ, бр. 40 от 2003 г., в сила от 01.05.2003 г., изм. - ДВ, бр. 44 от 2023 г., в сила от 01.06.2023 г.) да не осъществяват дейност като еднолични търговци и да нямат участие в капитала на търговско дружество;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(изм. - ДВ, бр. 40 от 2003 г., в сила от 01.05.2003 г., изм. и доп. - ДВ, бр. 44 от 2023 г., в сила от 01.06.2023 г.) да нямат вземания, доходи от движимо или недвижимо имущество, влогове, дялови участия и ценни книжа, чиято обща стойност за отделното лице или за всеки един от членовете на семейството да надхвърля линията на бедност за съответната година, с изключение на боновете или акциите от масовата приватизация;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(доп. - ДВ, бр. 27 от 2010 г., в сила от 09.04.2010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(изм. - ДВ, бр. 31 от 2005 г., в сила от 08.04.2005 г., изм. - ДВ, бр. 54 от 2006 г.) да нямат сключен договор за предоставяне на собственост срещу задължение за издръжка и/или гледане; това изискване не се прилага в случаите, когато поелите задължения за издръжка и/или гледане са учащи се, безработни, в нетрудоспособна възраст или хора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(доп. - ДВ, бр. 40 от 2003 г., в сила от 01.05.2003 г., изм. - ДВ, бр. 27 от 2010 г., в сила от 09.04.2010 г., изм. - ДВ, бр. 44 от 2023 г., в сила от 01.06.2023 г.) да не са прехвърляли жилищен, вилен, селскостопански или горски имот и/или идеални части от тях срещу заплащане или чрез даряване през последните 2 години;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6а. (нова - ДВ, бр. 40 от 2003 г., в сила от 01.05.2003 г., изм. - ДВ, бр. 27 от 2010 г., в сила от 09.04.2010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(изм. - ДВ, бр. 40 от 2003 г., в сила от 01.05.2003 г., изм. - ДВ, бр. 101 от 2007 г., изм. - ДВ, бр. 27 от 2010 г., в сила от 09.04.2010 г., изм. - ДВ, бр. 63 от 2011 г., изм. и доп. - ДВ, бр. 65 от 2019 г., в сила от 16.08.2019 г., изм. - ДВ, бр. 44 от 2023 г., в сила от 01.06.2023 г.) безработните лица да са регистрирани в дирекциите "Бюро по труда" най-малко 3 месеца преди подаване на заявление-декларацията за социална помощ.</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97 от 2001 г., в сила от 01.11.2001 г., изм. - ДВ, бр. 54 от 2006 г., доп. - ДВ, бр. 27 от 2010 г., в сила от 09.04.2010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(Изм. - ДВ, бр. 40 от 2003 г., в сила от 01.05.2003 г.) Не се изисква регистрация по ал. 1, т. 7 в дирекциите "Бюра по труда" за отпускане на месечни помощи на: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родител, полагащ грижи за дете до 3-годишна възраст;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97 от 2001 г., в сила от 01.11.2001 г., изм. - ДВ, бр. 31 от 2005 г., в сила от 08.04.2005 г., доп. - ДВ, бр. 63 от 2011 г.) човек с увреждане с трайно намалена работоспособност или с определен вид и степен на увреждане 50 на сто или над 50 на сто;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лице, полагащо грижи за тежко болен член на семейството или за съжителстващо с него тежко болно лице;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(изм. - ДВ, бр. 97 от 2001 г., в сила от 01.11.2001 г., изм. - ДВ, бр. 27 от 2010 г., в сила от 09.04.2010 г., изм. - ДВ, бр. 63 от 2011 г.) лица с психически заболявания, удостоверени с документ от компетентните органи;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(нова - ДВ, бр. 65 от 2019 г., в сила от 16.08.2019 г.) лице, полагащо грижи за лице с психически заболявания, удостоверени с документ от компетентните органи, когато е в невъзможност да се самообслужи;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(изм. - ДВ, бр. 97 от 2001 г., в сила от 01.11.2001 г., отм. - ДВ, бр. 89 от 2016 г., в сила от 11.11.2016 г., предишна т. 5 - ДВ, бр. 65 от 2019 г., в сила от 16.08.2019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(нова - ДВ, бр. 46 от 2002 г., предишна т. 6 - ДВ, бр. 65 от 2019 г., в сила от 16.08.2019 г.) бременни жени след третия месец на бременността;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8. (нова - ДВ, бр. 44 от 2023 г., в сила от 01.06.2023 г.) лица, които учат във висше училище по специалност, за която е предвидена само редовна форма на обучение.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(Изм. - ДВ, бр. 40 от 2003 г., в сила от 01.05.2003 г.) Срокът по ал. 1, т. 7 не се отнася за лицата, които са се регистрирали в дирекциите "Бюра по труда" в едномесечен срок от: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изтичането на срока за отглеждане на дете до 3-годишна възраст;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навършването на 16-годишна възраст, ако не учат;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(отм. - ДВ, бр. 26 от 2009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(изм. - ДВ, бр. 40 от 2003 г., в сила от 01.05.2003 г., доп. - ДВ, бр. 101 от 2007 г., доп. - ДВ, бр. 63 от 2011 г., изм. - ДВ, бр. 44 от 2023 г., в сила от 01.06.2023 г.) приключването на работа по програми, проекти и мерки за заетост, финансирани със средства от държавния бюджет или от европейски и други международни фондове;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освобождаването от местата за изтърпяване на наказанието "лишаване от свобода";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(изм. - ДВ, бр. 97 от 2001 г., в сила от 01.11.2001 г., изм. - ДВ, бр. 89 от 2016 г., в сила от 11.11.2016 г., изм. - ДВ, бр. 98 от 2020 г., в сила от 17.11.2020 г.) завършването на специално училище;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(изм. - ДВ, бр. 40 от 2003 г., в сила от 01.05.2003 г., отм. - ДВ, бр. 26 от 2009 г., нова - ДВ, бр. 44 от 2023 г., в сила от 01.06.2023 г.) завършването на средно образование, но не по-късно от 20-годишна възраст;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8. (нова - ДВ, бр. 40 от 2003 г., в сила от 01.05.2003 г., изм. - ДВ, бр. 31 от 2005 г., в сила от 08.04.2005 г., отм. - ДВ, бр. 27 от 2010 г., в сила от 09.04.2010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9. (нова - ДВ, бр. 40 от 2003 г., в сила от 01.05.2003 г.) отпадането на условията по ал. 3, т. 3.</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(Нова - ДВ, бр. 54 от 2006 г.) Срокът по ал. 1, т. 7 не се отнася за лицата - жертви на трафик, които са се регистрирали в дирекциите "Бюро по труда" в 3-месечен срок от завръщането им в страната, от прекратяването на престоя им в приютите за временно настаняване или след окончателното приключване на наказателното производство за лицата по чл. 25, т. 1 от Закона за борба с трафика на хора и не са отказали съдействие на българските компетентни власти за изясняване на обстоятелствата по въвличането им в трафик на хора.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(Нова - ДВ, бр. 26 от 2009 г.) Срокът по ал. 1, т. 7 не се отнася за лица с предоставен статут на бежанец или хуманитарен статут, които са се регистрирали в дирекциите "Бюро по труда" в 3-месечен срок от връчването на решението за предоставяне статут на бежанец или хуманитарен статут.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(Нова - ДВ, бр. 26 от 2009 г.) Срокът по ал. 1, т. 7 не се отнася за майки, чиито деца са починали, преди да навършат 3-годишна възраст, и които са се регистрирали в дирекциите "Бюро по труда" в 3-месечен срок от настъпване на събитието.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(8) (Нова - ДВ, бр. 27 от 2010 г., в сила от 09.04.2010 г.) Срокът по ал. 1, т. 7 не се отнася за лица, които са се регистрирали в дирекциите "Бюро по труда" в 3-месечен срок от изтичането на срока на експертното решение на териториалната експертна лекарска комисия (ТЕЛК) или на Националната експертна лекарска комисия (НЕЛК), с което е определена 50 и над 50 на сто степен на трайно намалена работоспособност.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(9) (Нова - ДВ, бр. 89 от 2016 г., в сила от 11.11.2016 г., изм. - ДВ, бр. 98 от 2020 г., в сила от 17.11.2020 г.) Срокът по ал. 1, т. 7 не се отнася за лица, които са се регистрирали в дирекциите "Бюро по труда" в 3-месечен срок от прекратяване/приключване ползването на социална или интегрирана здравно-социална услуга за резидентна грижа, финансирана от държавния бюджет.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(10) (Нова - ДВ, бр. 27 от 2010 г., в сила от 09.04.2010 г., изм. - ДВ, бр. 63 от 2011 г., предишна ал. 9 - ДВ, бр. 89 от 2016 г., в сила от 11.11.2016 г., изм. - ДВ, бр. 44 от 2023 г., в сила от 01.06.2023 г.) За периода от регистрирането до третия месец на непрекъсната регистрация в дирекция "Бюро по труда" при определяне на диференцирания доход за отпускане на месечна помощ за безработното лице не се определя процент по чл. 9, ал. 2.</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(11) (Нова - ДВ, бр. 27 от 2010 г., в сила от 09.04.2010 г., предишна ал. 10 - ДВ, бр. 89 от 2016 г., в сила от 11.11.2016 г., доп. - ДВ, бр. 65 от 2019 г., в сила от 16.08.2019 г.) В случаите, когато безработен член на семейството няма или отказва регистрация в дирекция "Бюро по труда", месечна помощ за останалите членове на семейството се отпуска само след преценка на обективната обстановка, извършена от комисия от двама социални работници, като в социалния доклад се описват изчерпателно причините за неизпълнението на разпоредбата на ал. 1, т. 7.</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(12) (Нова - ДВ, бр. 27 от 2010 г., в сила от 09.04.2010 г., изм. - ДВ, бр. 63 от 2011 г., предишна ал. 11, доп. - ДВ, бр. 89 от 2016 г., в сила от 11.11.2016 г., изм. - ДВ, бр. 44 от 2023 г., в сила от 01.06.2023 г.) Разпоредбата на ал. 1, т. 6 не се прилага в случаите, когато: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в семейството има лице/лица с трайни увреждания и сделката е извършена с цел смяна на жилището с оглед осигуряване на достъпна жизнена среда за лицето/лицата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44 от 2023 г., в сила от 01.06.2023 г.) общата стойност на сделките не надвишава 24-кратния размер на основата за подпомагане към момента на подаване на заявление-декларацията по чл. 26.</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48841CB" wp14:editId="6A50E01C">
            <wp:extent cx="175260" cy="175260"/>
            <wp:effectExtent l="0" t="0" r="0" b="0"/>
            <wp:docPr id="42" name="image_i_2470"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70"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BB28A6F" wp14:editId="4B758C41">
            <wp:extent cx="175260" cy="175260"/>
            <wp:effectExtent l="0" t="0" r="0" b="0"/>
            <wp:docPr id="43" name="Picture 4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79281D6" wp14:editId="4A8BE1FB">
            <wp:extent cx="175260" cy="175260"/>
            <wp:effectExtent l="0" t="0" r="0" b="0"/>
            <wp:docPr id="44" name="Picture 4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369421B" wp14:editId="281A038A">
            <wp:extent cx="175260" cy="175260"/>
            <wp:effectExtent l="0" t="0" r="0" b="0"/>
            <wp:docPr id="45" name="Picture 4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11.</w:t>
      </w:r>
      <w:r w:rsidRPr="00146747">
        <w:rPr>
          <w:rFonts w:ascii="Verdana" w:eastAsia="Times New Roman" w:hAnsi="Verdana" w:cs="Times New Roman"/>
          <w:color w:val="000000"/>
          <w:sz w:val="18"/>
          <w:szCs w:val="18"/>
          <w:lang w:eastAsia="bg-BG"/>
        </w:rPr>
        <w:t> Месечна помощ по чл. 9 нямат право да получават: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(изм. - ДВ, бр. 97 от 2001 г., в сила от 01.11.2001 г., доп. - ДВ, бр. 40 от 2003 г., в сила от 01.05.2003 г., изм. - ДВ, бр. 31 от 2005 г., в сила от 08.04.2005 г., изм. - ДВ, бр. 54 от 2006 г., изм. - ДВ, бр. 27 от 2010 г., в сила от 09.04.2010 г., изм. - ДВ, бр. 63 от 2011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лицата, чиито близки са задължени по закон да ги издържат;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(изм. - ДВ, бр. 97 от 2001 г., в сила от 01.11.2001 г., изм. и доп. - ДВ, бр. 98 от 2020 г., в сила от 17.11.2020 г.) лицата, настанени за повече от 30 дни в лечебни, учебни и военни заведения, и социални и интегрирани здравно-социални услуги за резидентна грижа;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(доп. - ДВ, бр. 46 от 2002 г., изм. - ДВ, бр. 31 от 2005 г., в сила от 08.04.2005 г., изм. - ДВ, бр. 26 от 2009 г., изм. - ДВ, бр. 27 от 2010 г., в сила от 09.04.2010 г., изм. - ДВ, бр. 89 от 2016 г., в сила от 11.11.2016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5. (изм. - ДВ, бр. 97 от 2001 г., в сила от 01.11.2001 г.) лица, санкционирани по установения ред за укрити доходи, за което има влязъл в сила акт и ако от влизането му в сила не е изтекъл срок 3 години.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(изм. - ДВ, бр. 97 от 2001 г., в сила от 01.11.2001 г., изм. - ДВ, бр. 40 от 2003 г., в сила от 01.05.2003 г., доп. - ДВ, бр. 27 от 2010 г., в сила от 09.04.2010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(отм. - ДВ, бр. 27 от 2010 г., в сила от 09.04.2010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3CB4F35" wp14:editId="59AAAC9F">
            <wp:extent cx="175260" cy="175260"/>
            <wp:effectExtent l="0" t="0" r="0" b="0"/>
            <wp:docPr id="46" name="image_i_314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14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3AD4015" wp14:editId="288023D2">
            <wp:extent cx="175260" cy="175260"/>
            <wp:effectExtent l="0" t="0" r="0" b="0"/>
            <wp:docPr id="47" name="Picture 4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6EAFFFC" wp14:editId="106B5871">
            <wp:extent cx="175260" cy="175260"/>
            <wp:effectExtent l="0" t="0" r="0" b="0"/>
            <wp:docPr id="48" name="Picture 4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12C9E21" wp14:editId="27BAF882">
            <wp:extent cx="175260" cy="175260"/>
            <wp:effectExtent l="0" t="0" r="0" b="0"/>
            <wp:docPr id="49" name="Picture 4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11а.</w:t>
      </w:r>
      <w:r w:rsidRPr="00146747">
        <w:rPr>
          <w:rFonts w:ascii="Verdana" w:eastAsia="Times New Roman" w:hAnsi="Verdana" w:cs="Times New Roman"/>
          <w:color w:val="000000"/>
          <w:sz w:val="18"/>
          <w:szCs w:val="18"/>
          <w:lang w:eastAsia="bg-BG"/>
        </w:rPr>
        <w:t> (Нов - ДВ, бр. 44 от 2023 г., в сила от 01.06.2023 г.) (1) Когато безработно лице или безработен член на семейството, получаващо месечна помощ по чл. 9, започне работа, има право на целева помощ за срок 3 последователни месеца в рамките на една календарна година считано от месеца, следващ месеца на започването на работа.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Лицата по ал. 1 подават в дирекция "Социално подпомагане" заявление-декларация по образец, към която прилагат документ, удостоверяващ съществуването на трудово/служебно правоотношение.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Помощта се отпуска със заповед на директора на дирекция "Социално подпомагане" или упълномощено от него лице и е в размер, равен на определения по чл. 9, ал. 4 за месеца, предхождащ този на започване на работа.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383EAD4" wp14:editId="56D4A427">
            <wp:extent cx="175260" cy="175260"/>
            <wp:effectExtent l="0" t="0" r="0" b="0"/>
            <wp:docPr id="50" name="image_i_2471"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71"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6AA3D8A" wp14:editId="3C07BB03">
            <wp:extent cx="175260" cy="175260"/>
            <wp:effectExtent l="0" t="0" r="0" b="0"/>
            <wp:docPr id="51" name="Picture 5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F9E40CD" wp14:editId="4528C2BA">
            <wp:extent cx="175260" cy="175260"/>
            <wp:effectExtent l="0" t="0" r="0" b="0"/>
            <wp:docPr id="52" name="Picture 5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7C333A2" wp14:editId="26A0B46E">
            <wp:extent cx="175260" cy="175260"/>
            <wp:effectExtent l="0" t="0" r="0" b="0"/>
            <wp:docPr id="53" name="Picture 5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12.</w:t>
      </w:r>
      <w:r w:rsidRPr="00146747">
        <w:rPr>
          <w:rFonts w:ascii="Verdana" w:eastAsia="Times New Roman" w:hAnsi="Verdana" w:cs="Times New Roman"/>
          <w:color w:val="000000"/>
          <w:sz w:val="18"/>
          <w:szCs w:val="18"/>
          <w:lang w:eastAsia="bg-BG"/>
        </w:rPr>
        <w:t> (1) (Доп. - ДВ, бр. 40 от 2003 г., в сила от 01.05.2003 г., изм. - ДВ, бр. 101 от 2007 г., изм. - ДВ, бр. 27 от 2010 г., в сила от 01.05.2010 г.) Безработните лица в трудоспособна възраст, които получават месечна помощ по чл. 9 и не са включени в програмите за заетост по чл. 12б от Закона за социално подпомагане, задължително полагат общественополезен труд по организирани от общинската администрация програми за предоставяне на социални услуги, екологични програми, програми за благоустрояване и хигиенизиране на населените места и други програми за общественополезни дейности.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(Нова - ДВ, бр. 27 от 2010 г., в сила от 01.05.2010 г., изм. - ДВ, бр. 44 от 2023 г., в сила от 01.06.2023 г.) Лицата по ал. 1 полагат общественополезен труд по 40 часа месечно.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(Нова - ДВ, бр. 27 от 2010 г., в сила от 01.05.2010 г., изм. - ДВ, бр. 43 от 2010 г.) За периода по ал. 2 лицата, полагащи общественополезен труд, се застраховат със застраховка "Злополука" по реда на Кодекса за застраховането.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(Нова - ДВ, бр. 43 от 2010 г.) Застраховката по ал. 3 е за сметка на лицата, които възлагат полагането на общественополезния труд.</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(Изм. - ДВ, бр. 54 от 2006 г., изм. - ДВ, бр. 101 от 2007 г., предишна ал. 2, изм. - ДВ, бр. 27 от 2010 г., в сила от 01.05.2010 г., предишна ал. 4 - ДВ, бр. 43 от 2010 г.) При отказ на лицата по ал. 1 за полагане на общественополезен труд месечната помощ се спира за срок два месеца считано от 1-во число на месеца, през който е направен отказът.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(Нова - ДВ, бр. 27 от 2010 г., в сила от 01.05.2010 г., предишна ал. 5, доп. - ДВ, бр. 43 от 2010 г., доп. - ДВ, бр. 89 от 2016 г., в сила от 11.11.2016 г., изм. - ДВ, бр. 44 от 2023 г., в сила от 01.06.2023 г.) При повторен отказ за полагане на общественополезен труд, независимо кога е направен отказът през последните 3 години месечната помощ на лицата по ал. 1 се прекратява за срок шест месеца.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(Изм. - ДВ, бр. 97 от 2001 г., в сила от 01.11.2001 г., доп. - ДВ, бр. 46 от 2002 г., изм. - ДВ, бр. 40 от 2003 г., в сила от 01.05.2003 г., изм. - ДВ, бр. 54 от 2006 г., изм. - ДВ, бр. 101 от 2007 г., предишна ал. 3, изм. - ДВ, бр. 27 от 2010 г., в сила от 01.05.2010 г., предишна ал. 6, изм. - ДВ, бр. 43 от 2010 г.) Изискванията по ал. 1 - 6 не се прилагат по отношение на: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(изм. - ДВ, бр. 44 от 2023 г., в сила от 01.06.2023 г.) полагащите грижи за деца до 3-годишна възраст: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а) родител, осиновител;</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б) родител, осиновител, който отглежда сам детето/децата си;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в) настойник;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г) лице, което полага грижи за деца до 3-годишна възраст, настанени по реда на чл. 26 от Закона за закрила на детето;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бременни жени след третия месец на бременността им;</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(доп. - ДВ, бр. 63 от 2011 г., доп. - ДВ, бр. 89 от 2016 г., в сила от 11.11.2016 г., изм. - ДВ, бр. 65 от 2019 г., в сила от 16.08.2019 г., изм. - ДВ, бр. 44 от 2023 г., в сила от 01.06.2023 г.) лицата с трайни увреждания или с установена временна неработоспособност;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(изм. - ДВ, бр. 54 от 2006 г.) лицата, за времето, в което полагат грижи за болен член на семейството или за болен роднина по възходяща и низходяща линия до втора степен;</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5. лицата, полагащи грижи за член на семейството или за роднини по възходяща и низходяща линия до втора степен, които са с трайно увреждане и се нуждаят постоянно от чужда помощ;</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(изм. - ДВ, бр. 44 от 2023 г., в сила от 01.06.2023 г.) лицата с психични заболявания, установени от компетентните органи;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(нова - ДВ, бр. 65 от 2019 г., в сила от 16.08.2019 г., изм. - ДВ, бр. 44 от 2023 г., в сила от 01.06.2023 г.) лицата, за времето, в което полагат грижи за лица с психични заболявания, установени от компетентните органи;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8. (нова - ДВ, бр. 26 от 2009 г., изм. - ДВ, бр. 89 от 2016 г., в сила от 11.11.2016 г., предишна т. 7 - ДВ, бр. 65 от 2019 г., в сила от 16.08.2019 г.) лица с предоставен статут на бежанец или хуманитарен статут за периода на участие в програми и проекти, съдържащи мерки за интеграция на чужденците в Република България;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9. (нова - ДВ, бр. 63 от 2015 г., в сила от 18.08.2015 г., предишна т. 8 - ДВ, бр. 65 от 2019 г., в сила от 16.08.2019 г.) лицата, сключили трудов договор по чл. 114а от Кодекса на труда за съответния месец;</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10. (нова - ДВ, бр. 89 от 2016 г., в сила от 11.11.2016 г., предишна т. 9 - ДВ, бр. 65 от 2019 г., в сила от 16.08.2019 г.) лицата, включени в курсове за обучение, квалификация и преквалификация чрез дирекции "Бюро по труда" - за времето на обучение;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11. (нова - ДВ, бр. 65 от 2019 г., в сила от 16.08.2019 г.) децата от 16- до 18-годишна възраст, които не учат и са регистрирани като безработни в дирекция "Бюро по труда".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5D432BA" wp14:editId="38AAC823">
            <wp:extent cx="175260" cy="175260"/>
            <wp:effectExtent l="0" t="0" r="0" b="0"/>
            <wp:docPr id="54" name="image_i_711"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11"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ACCB3E5" wp14:editId="6A1E0F1D">
            <wp:extent cx="175260" cy="175260"/>
            <wp:effectExtent l="0" t="0" r="0" b="0"/>
            <wp:docPr id="55" name="Picture 5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E36AAD9" wp14:editId="3244FC1B">
            <wp:extent cx="175260" cy="175260"/>
            <wp:effectExtent l="0" t="0" r="0" b="0"/>
            <wp:docPr id="56" name="Picture 5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B887745" wp14:editId="5D545547">
            <wp:extent cx="175260" cy="175260"/>
            <wp:effectExtent l="0" t="0" r="0" b="0"/>
            <wp:docPr id="57" name="Picture 5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13.</w:t>
      </w:r>
      <w:r w:rsidRPr="00146747">
        <w:rPr>
          <w:rFonts w:ascii="Verdana" w:eastAsia="Times New Roman" w:hAnsi="Verdana" w:cs="Times New Roman"/>
          <w:color w:val="000000"/>
          <w:sz w:val="18"/>
          <w:szCs w:val="18"/>
          <w:lang w:eastAsia="bg-BG"/>
        </w:rPr>
        <w:t> (Отм. - ДВ, бр. 97 от 2001 г., в сила от 01.11.2001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ACF4D0B" wp14:editId="1DCB6342">
            <wp:extent cx="175260" cy="175260"/>
            <wp:effectExtent l="0" t="0" r="0" b="0"/>
            <wp:docPr id="58" name="image_i_247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7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EABA0AA" wp14:editId="393F4A63">
            <wp:extent cx="175260" cy="175260"/>
            <wp:effectExtent l="0" t="0" r="0" b="0"/>
            <wp:docPr id="59" name="Picture 5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C158D62" wp14:editId="71DDC523">
            <wp:extent cx="175260" cy="175260"/>
            <wp:effectExtent l="0" t="0" r="0" b="0"/>
            <wp:docPr id="60" name="Picture 6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3E0B611" wp14:editId="3EB588D0">
            <wp:extent cx="175260" cy="175260"/>
            <wp:effectExtent l="0" t="0" r="0" b="0"/>
            <wp:docPr id="61" name="Picture 6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14.</w:t>
      </w:r>
      <w:r w:rsidRPr="00146747">
        <w:rPr>
          <w:rFonts w:ascii="Verdana" w:eastAsia="Times New Roman" w:hAnsi="Verdana" w:cs="Times New Roman"/>
          <w:color w:val="000000"/>
          <w:sz w:val="18"/>
          <w:szCs w:val="18"/>
          <w:lang w:eastAsia="bg-BG"/>
        </w:rPr>
        <w:t> (1) (Изм. - ДВ, бр. 97 от 2001 г., в сила от 01.11.2001 г., изм. - ДВ, бр. 63 от 2011 г., изм. - ДВ, бр. 44 от 2023 г., в сила от 01.06.2023 г.) Право на месечна целева помощ за заплащане на наем на общински жилища ползват лицата, ако настанителната заповед е на тяхно име и, чийто доход от предходния месец е до линията на бедност за съответната година, ако са: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(изм. - ДВ, бр. 101 от 2007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44 от 2023 г., в сила от 01.06.2023 г.) лица над 70-годишна възраст, живеещи сами;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(изм. - ДВ, бр. 97 от 2001 г., в сила от 01.11.2001 г., отм. - ДВ, бр. 115 от 2004 г., в сила от 01.01.2005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(изм. - ДВ, бр. 89 от 2016 г., в сила от 11.11.2016 г.) родител, отглеждащ сам дете/деца.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Помощта по ал. 1 се изплаща след представяне на разходооправдателен документ.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(Нова - ДВ, бр. 89 от 2017 г., в сила от 07.11.2017 г., изм. - ДВ, бр. 44 от 2023 г., в сила от 01.06.2023 г.) Помощта по ал. 1, т. 4 се отпуска, ако детето е включено в задължителното предучилищно и училищно образование, освен ако това е невъзможно поради здравословното му състояние.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(Нова - ДВ, бр. 89 от 2017 г., в сила от 07.11.2017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(Нова - ДВ, бр. 89 от 2017 г., в сила от 07.11.2017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(Нова - ДВ, бр. 89 от 2017 г., в сила от 07.11.2017 г., изм. - ДВ, бр. 65 от 2019 г., в сила от 16.08.2019 г., изм. - ДВ, бр. 44 от 2023 г., в сила от 01.06.2023 г.) Обстоятелствата по ал. 3 се установяват служебно.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AE34FEE" wp14:editId="4D7E0699">
            <wp:extent cx="175260" cy="175260"/>
            <wp:effectExtent l="0" t="0" r="0" b="0"/>
            <wp:docPr id="62" name="image_i_110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0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6CFEAB4" wp14:editId="216BF467">
            <wp:extent cx="175260" cy="175260"/>
            <wp:effectExtent l="0" t="0" r="0" b="0"/>
            <wp:docPr id="63" name="Picture 6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58BD461" wp14:editId="205F7996">
            <wp:extent cx="175260" cy="175260"/>
            <wp:effectExtent l="0" t="0" r="0" b="0"/>
            <wp:docPr id="64" name="Picture 6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9C83BFF" wp14:editId="61B26A92">
            <wp:extent cx="175260" cy="175260"/>
            <wp:effectExtent l="0" t="0" r="0" b="0"/>
            <wp:docPr id="65" name="Picture 6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15.</w:t>
      </w:r>
      <w:r w:rsidRPr="00146747">
        <w:rPr>
          <w:rFonts w:ascii="Verdana" w:eastAsia="Times New Roman" w:hAnsi="Verdana" w:cs="Times New Roman"/>
          <w:color w:val="000000"/>
          <w:sz w:val="18"/>
          <w:szCs w:val="18"/>
          <w:lang w:eastAsia="bg-BG"/>
        </w:rPr>
        <w:t> (Изм. - ДВ, бр. 81 от 2002 г.,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CB2A60E" wp14:editId="0C993012">
            <wp:extent cx="175260" cy="175260"/>
            <wp:effectExtent l="0" t="0" r="0" b="0"/>
            <wp:docPr id="66" name="image_i_110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0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BD5D2DE" wp14:editId="05076E90">
            <wp:extent cx="175260" cy="175260"/>
            <wp:effectExtent l="0" t="0" r="0" b="0"/>
            <wp:docPr id="67" name="Picture 6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9292A9C" wp14:editId="0B54612A">
            <wp:extent cx="175260" cy="175260"/>
            <wp:effectExtent l="0" t="0" r="0" b="0"/>
            <wp:docPr id="68" name="Picture 6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F204E77" wp14:editId="556F0CA3">
            <wp:extent cx="175260" cy="175260"/>
            <wp:effectExtent l="0" t="0" r="0" b="0"/>
            <wp:docPr id="69" name="Picture 6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16.</w:t>
      </w:r>
      <w:r w:rsidRPr="00146747">
        <w:rPr>
          <w:rFonts w:ascii="Verdana" w:eastAsia="Times New Roman" w:hAnsi="Verdana" w:cs="Times New Roman"/>
          <w:color w:val="000000"/>
          <w:sz w:val="18"/>
          <w:szCs w:val="18"/>
          <w:lang w:eastAsia="bg-BG"/>
        </w:rPr>
        <w:t> (1) За задоволяване на инцидентно възникнали здравни, образователни, комунално-битови и други жизненоважни потребности на лицата и семействата може да се отпуска еднократна помощ веднъж годишно.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xml:space="preserve">(2) (Изм. - ДВ, бр. 40 от 2003 г., в сила от 01.05.2003 г., изм. - ДВ, бр. 44 от 2023 г., в сила от 01.06.2023 г.) Еднократната помощ по ал. 1 до трикратния размер на линията на бедност за </w:t>
      </w:r>
      <w:r w:rsidRPr="00146747">
        <w:rPr>
          <w:rFonts w:ascii="Verdana" w:eastAsia="Times New Roman" w:hAnsi="Verdana" w:cs="Times New Roman"/>
          <w:color w:val="000000"/>
          <w:sz w:val="18"/>
          <w:szCs w:val="18"/>
          <w:lang w:eastAsia="bg-BG"/>
        </w:rPr>
        <w:lastRenderedPageBreak/>
        <w:t>съответната година се определя със заповед на директора на дирекция "Социално подпомагане" или от упълномощено от него длъжностно лице.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152F69B" wp14:editId="26CB5F1E">
            <wp:extent cx="175260" cy="175260"/>
            <wp:effectExtent l="0" t="0" r="0" b="0"/>
            <wp:docPr id="70" name="image_i_1110"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10"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30CCE53" wp14:editId="7D542A7A">
            <wp:extent cx="175260" cy="175260"/>
            <wp:effectExtent l="0" t="0" r="0" b="0"/>
            <wp:docPr id="71" name="Picture 7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0EE92D8" wp14:editId="7B841A25">
            <wp:extent cx="175260" cy="175260"/>
            <wp:effectExtent l="0" t="0" r="0" b="0"/>
            <wp:docPr id="72" name="Picture 7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5EBE7B1" wp14:editId="16243AA9">
            <wp:extent cx="175260" cy="175260"/>
            <wp:effectExtent l="0" t="0" r="0" b="0"/>
            <wp:docPr id="73" name="Picture 7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16а.</w:t>
      </w:r>
      <w:r w:rsidRPr="00146747">
        <w:rPr>
          <w:rFonts w:ascii="Verdana" w:eastAsia="Times New Roman" w:hAnsi="Verdana" w:cs="Times New Roman"/>
          <w:color w:val="000000"/>
          <w:sz w:val="18"/>
          <w:szCs w:val="18"/>
          <w:lang w:eastAsia="bg-BG"/>
        </w:rPr>
        <w:t> (Нов - ДВ, бр. 40 от 2003 г., в сила от 01.05.2003 г.) (1) (Изм. - ДВ, бр. 44 от 2023 г., в сила от 01.06.2023 г.) За издаване на лична карта на лицата може да се отпуска еднократно целева помощ до размера на основата за подпомагане по чл. 9, ал. 2.</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89 от 2016 г., в сила от 11.11.2016 г.) Размерът на помощта по ал. 1 се определя от директора на дирекция "Социално подпомагане" в зависимост от разходите, необходими за заплащане на нормативноопределените разходи и такси за издаване на личната карта и транспортни разходи.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9BCF527" wp14:editId="7115B495">
            <wp:extent cx="175260" cy="175260"/>
            <wp:effectExtent l="0" t="0" r="0" b="0"/>
            <wp:docPr id="74" name="image_i_309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09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8BD99AF" wp14:editId="4CBDBB98">
            <wp:extent cx="175260" cy="175260"/>
            <wp:effectExtent l="0" t="0" r="0" b="0"/>
            <wp:docPr id="75" name="Picture 7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5D29B13" wp14:editId="1B93EE1D">
            <wp:extent cx="175260" cy="175260"/>
            <wp:effectExtent l="0" t="0" r="0" b="0"/>
            <wp:docPr id="76" name="Picture 7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5228995" wp14:editId="6904D1B3">
            <wp:extent cx="175260" cy="175260"/>
            <wp:effectExtent l="0" t="0" r="0" b="0"/>
            <wp:docPr id="77" name="Picture 7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16б.</w:t>
      </w:r>
      <w:r w:rsidRPr="00146747">
        <w:rPr>
          <w:rFonts w:ascii="Verdana" w:eastAsia="Times New Roman" w:hAnsi="Verdana" w:cs="Times New Roman"/>
          <w:color w:val="000000"/>
          <w:sz w:val="18"/>
          <w:szCs w:val="18"/>
          <w:lang w:eastAsia="bg-BG"/>
        </w:rPr>
        <w:t> (Нов - ДВ, бр. 77 от 2020 г.) (1) Право на месечна целева помощ при обявено извънредно положение или обявена извънредна епидемична обстановка имат семейства с деца до 14-годишна възраст, когато: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(доп. - ДВ, бр. 101 от 2020 г., в сила от 27.11.2020 г.) двамата или единият от работещите родители, или родител, отглеждащ сам дете, не може да извършват дистанционна работа от вкъщи и нямат възможност да ползват платен отпуск или не получават парично обезщетение за временна неработоспособност;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101 от 2020 г., в сила от 27.11.2020 г.) двамата или единият от родителите, или родителят, отглеждащ сам дете, са останали без работа, но нямат право на обезщетение за безработица или размерът на получаваното обезщетение е по-нисък от средномесечния доход по ал. 4;</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двамата или единият от родителите, или родителят, отглеждащ сам дете, са самоосигуряващи се лица, които не могат да упражняват занятието си поради въведените ограничения във връзка с извънредното положение или извънредната епидемична обстановка;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(изм. - ДВ, бр. 101 от 2020 г., в сила от 27.11.2020 г.) двамата или единият от родителите, или родителят, отглеждащ сам дете, по т. 1, 2 или 3 не получават обезщетение за бременност и раждане.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(Нова - ДВ, бр. 101 от 2020 г., в сила от 27.11.2020 г.) Целевата помощ по ал. 1 се отпуска въз основа на заявление-декларация, подадено в дирекция "Социално подпомагане" по настоящ адрес най-късно до края на месеца, следващ месеца, за който в училището/детското заведение са въведени ограничения във връзка с извънредното положение или извънредната епидемична обстановка.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(Предишна ал. 2 - ДВ, бр. 101 от 2020 г., в сила от 27.11.2020 г.) Помощта по ал. 1 се отпуска, ако: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децата не са настанени извън семейството по реда на чл. 26 от Закона за закрила на детето;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101 от 2020 г., в сила от 27.11.2020 г.) децата не посещават училище или детска ясла и детска градина, както и предучилищните групи поради въведените ограничения в училището или в детското заведение във връзка с извънредното положение или извънредната епидемична обстановка.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(Предишна ал. 3, изм. - ДВ, бр. 101 от 2020 г., в сила от 27.11.2020 г.) Помощта по ал. 1 се отпуска на семейства със средномесечен доход на член от семейството за месеца, в който в училището/детското заведение са въведени ограничения във връзка с извънредното положение или извънредната епидемична обстановка, по-нисък или равен на 150 % от минималната работна заплата.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(Предишна ал. 4, изм. - ДВ, бр. 101 от 2020 г., в сила от 27.11.2020 г.) При условията по ал. 1, ал. 3, т. 2 и ал. 4 месечната целева помощ се отпуска и на семейства на роднини и/или близки и приемни семейства, в които има настанени деца по реда на чл. 26 от Закона за закрила на детето.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(Предишна ал. 5, изм. - ДВ, бр. 101 от 2020 г., в сила от 27.11.2020 г.) Като семейство се подпомагат при условията на ал. 1, 3 и 4 и съвместно живеещи родители без сключен граждански брак, които съжителстват на един настоящ адрес заедно с техните ненавършили пълнолетие деца, както и с навършилите пълнолетие, ако продължават да учат, до завършване на средното им образование, но не по-късно от навършване на 20-годишна възраст (родени и припознати с изключение на сключилите брак).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(7) (Нова - ДВ, бр. 101 от 2020 г., в сила от 27.11.2020 г.) Размерът на помощта се определя за всеки месец поотделно съобразно броя на дните, в които в училището/детското заведение са въведени ограничения във връзка с извънредното положение или извънредната епидемична обстановка, но не повече от броя на дните, в които са изпълнени разпоредбите на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(8) (Предишна ал. 6 - ДВ, бр. 101 от 2020 г., в сила от 27.11.2020 г.) Размерът на помощта по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за семейства с едно дете е равен на размера на месечната минимална работна заплата, определена за страната;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за семейства с две и повече деца е равен на 150 на сто от размера на месечната минимална работна заплата, определена за страната.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(9) (Предишна ал. 7, изм. - ДВ, бр. 101 от 2020 г., в сила от 27.11.2020 г.) Когато условията по ал. 3, т. 2 са налице за срок до 5 работни дни, размерът на помощта е 25 на сто от съответния размер по ал. 8.</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(10) (Предишна ал. 8, изм. - ДВ, бр. 101 от 2020 г., в сила от 27.11.2020 г.) Когато условията по ал. 3, т. 2 са налице за срок от 6 до 10 работни дни, размерът на помощта е 50 на сто от съответния размер по ал. 8.</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(11) (Предишна ал. 9 - ДВ, бр. 101 от 2020 г., в сила от 27.11.2020 г.) Родителите по ал. 1, т. 1 към заявлението-декларация прилагат и служебна бележка от работодател или нейно сканирано копие.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F103E6D" wp14:editId="4D378CFA">
            <wp:extent cx="175260" cy="175260"/>
            <wp:effectExtent l="0" t="0" r="0" b="0"/>
            <wp:docPr id="78" name="image_i_314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14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7282131" wp14:editId="098E54DB">
            <wp:extent cx="175260" cy="175260"/>
            <wp:effectExtent l="0" t="0" r="0" b="0"/>
            <wp:docPr id="79" name="Picture 7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45A194B" wp14:editId="7F8933E0">
            <wp:extent cx="175260" cy="175260"/>
            <wp:effectExtent l="0" t="0" r="0" b="0"/>
            <wp:docPr id="80" name="Picture 8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D980C37" wp14:editId="5D196CED">
            <wp:extent cx="175260" cy="175260"/>
            <wp:effectExtent l="0" t="0" r="0" b="0"/>
            <wp:docPr id="81" name="Picture 8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16в.</w:t>
      </w:r>
      <w:r w:rsidRPr="00146747">
        <w:rPr>
          <w:rFonts w:ascii="Verdana" w:eastAsia="Times New Roman" w:hAnsi="Verdana" w:cs="Times New Roman"/>
          <w:color w:val="000000"/>
          <w:sz w:val="18"/>
          <w:szCs w:val="18"/>
          <w:lang w:eastAsia="bg-BG"/>
        </w:rPr>
        <w:t> (Нов - ДВ, бр. 44 от 2023 г., в сила от 01.06.2023 г.) (1) За покриване на първоначални потребности на младежите от 18- до 21-годишна възраст, които до навършване на тази възраст са ползвали социална или интегрирана здравно-социална услуга за резидентна грижа и я напускат за първи път, се отпуска месечна целева помощ в размер на линията на бедност за съответната година.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Помощта се отпуска на лицата по ал. 1, които са регистрирани в дирекция "Бюро по труда" до един месец от напускането на социалната или интегрираната здравно-социална услуга за резидентна грижа.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Помощта по ал. 1 се отпуска за всеки месец в рамките на три последователни месеца считано от месеца, следващ месеца на регистрацията по ал. 2.</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A0EE98B" wp14:editId="692256B4">
            <wp:extent cx="175260" cy="175260"/>
            <wp:effectExtent l="0" t="0" r="0" b="0"/>
            <wp:docPr id="82" name="image_i_247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7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5653618" wp14:editId="76D91679">
            <wp:extent cx="175260" cy="175260"/>
            <wp:effectExtent l="0" t="0" r="0" b="0"/>
            <wp:docPr id="83" name="Picture 8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1402569" wp14:editId="14E7CD97">
            <wp:extent cx="175260" cy="175260"/>
            <wp:effectExtent l="0" t="0" r="0" b="0"/>
            <wp:docPr id="84" name="Picture 8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BC6E649" wp14:editId="387D47FD">
            <wp:extent cx="175260" cy="175260"/>
            <wp:effectExtent l="0" t="0" r="0" b="0"/>
            <wp:docPr id="85" name="Picture 8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17.</w:t>
      </w:r>
      <w:r w:rsidRPr="00146747">
        <w:rPr>
          <w:rFonts w:ascii="Verdana" w:eastAsia="Times New Roman" w:hAnsi="Verdana" w:cs="Times New Roman"/>
          <w:color w:val="000000"/>
          <w:sz w:val="18"/>
          <w:szCs w:val="18"/>
          <w:lang w:eastAsia="bg-BG"/>
        </w:rPr>
        <w:t> (Изм. - ДВ, бр. 27 от 2010 г., в сила от 09.04.2010 г.) (1) (Изм. - ДВ, бр. 63 от 2011 г., изм. и доп. - ДВ, бр. 89 от 2016 г., в сила от 11.11.2016 г., изм. - ДВ, бр. 65 от 2019 г., в сила от 16.08.2019 г.) На лицата, получили от Националната здравноосигурителна каса одобрение за заплащане за медицински услуги във връзка с лечение в чужбина по чл. 82, ал. 1а и 3 от Закона за здравето, могат да се отпускат еднократни помощи за покриване на разходите за дневни и квартирни за тях, техните придружители и донори, когато те не са включени в сумата, определена за заплащане.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89 от 2016 г., в сила от 01.01.2017 г.) Помощта по ал. 1 се отпуска въз основа на заявление-декларация от правоимащото лице или от негов законен представител, подадена преди началната дата за провеждане на лечението или в 14-дневен срок от завръщането му в страната.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(Изм. - ДВ, бр. 89 от 2016 г., в сила от 01.01.2017 г.) В зависимост от момента на подаване към заявление-декларацията се прилагат: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преди провеждане на лечението - копие от: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а) (изм. - ДВ, бр. 65 от 2019 г., в сила от 16.08.2019 г.) заповед от управителя на Националната здравноосигурителна каса за одобряване на заплащането за медицинската услуга, когато същата не може да бъде получена по служебен път;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б) потвърждение от лечебното заведение, което ще проведе лечението, в което да са указани срок и начална дата;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след завръщане в страната: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а) документите по т.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б) копие от епикриза от лечебното заведение, провело лечението;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в) оригинални разходооправдателни документи за извършени разходи за нощувка на правоимащото лице и придружителя му, когато има право на такъв.</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xml:space="preserve">(4) (Нова - ДВ, бр. 65 от 2019 г., в сила от 16.08.2019 г.) Обстоятелството по ал. 1, че разходите за дневни и квартирни не са включени в обхвата на заплащането, определено по реда на чл. 8, ал. 1 от Наредба № 2 от 2019 г. за медицинските и други услуги по чл. 82, ал. </w:t>
      </w:r>
      <w:r w:rsidRPr="00146747">
        <w:rPr>
          <w:rFonts w:ascii="Verdana" w:eastAsia="Times New Roman" w:hAnsi="Verdana" w:cs="Times New Roman"/>
          <w:color w:val="000000"/>
          <w:sz w:val="18"/>
          <w:szCs w:val="18"/>
          <w:lang w:eastAsia="bg-BG"/>
        </w:rPr>
        <w:lastRenderedPageBreak/>
        <w:t>1а и 3 от Закона за здравето и за реда и условията за тяхното одобряване, ползване и заплащане, издадена от министъра на </w:t>
      </w:r>
      <w:hyperlink r:id="rId13" w:tgtFrame="_blank" w:tooltip="Правно-информационна система Сиела Здравеопазване" w:history="1">
        <w:r w:rsidRPr="00146747">
          <w:rPr>
            <w:rFonts w:ascii="Verdana" w:eastAsia="Times New Roman" w:hAnsi="Verdana" w:cs="Times New Roman"/>
            <w:color w:val="333333"/>
            <w:sz w:val="18"/>
            <w:szCs w:val="18"/>
            <w:u w:val="single"/>
            <w:shd w:val="clear" w:color="auto" w:fill="EAFFFF"/>
            <w:lang w:eastAsia="bg-BG"/>
          </w:rPr>
          <w:t>здравеопазване</w:t>
        </w:r>
      </w:hyperlink>
      <w:r w:rsidRPr="00146747">
        <w:rPr>
          <w:rFonts w:ascii="Verdana" w:eastAsia="Times New Roman" w:hAnsi="Verdana" w:cs="Times New Roman"/>
          <w:color w:val="000000"/>
          <w:sz w:val="18"/>
          <w:szCs w:val="18"/>
          <w:lang w:eastAsia="bg-BG"/>
        </w:rPr>
        <w:t>то, се установява служебно.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(Изм. - ДВ, бр. 89 от 2016 г., в сила от 11.11.2016 г., предишна ал. 4, изм. - ДВ, бр. 65 от 2019 г., в сила от 16.08.2019 г.) Размерът на помощта по ал. 1 се определя съгласно приложение № 2 към Наредбата за служебните командировки и специализации в чужбина, приета с ПМС № 115 от 2004 г. (обн., ДВ, бр. 50 от 2004 г.; изм. и доп., бр. 80 и 86 от 2004 г., бр. 36 и 96 от 2005 г., бр. 2 от 2006 г., 23 и 98 от 2007 г., бр. 64 от 2008 г., бр. 10 от 2009 г., бр. 73 от 2010 г., бр. 19, 105 и 106 от 2011 г., бр. 61 от 2012 г., бр. 51 и 57 от 2015 г., бр. 27 от 2016 г. и бр. 2 от 2017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(Предишна ал. 5 - ДВ, бр. 65 от 2019 г., в сила от 16.08.2019 г.) Помощта по ал. 1 подлежи на отчитане в 14-дневен срок от завръщането на лицето в страната, като неусвоената сума се възстановява в дирекция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(Предишна ал. 6 - ДВ, бр. 65 от 2019 г., в сила от 16.08.2019 г.) Помощта се отпуска независимо от помощта по чл. 16.</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2C2593FF" wp14:editId="38AB5635">
            <wp:extent cx="175260" cy="175260"/>
            <wp:effectExtent l="0" t="0" r="0" b="0"/>
            <wp:docPr id="86" name="image_i_188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8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0170E6A" wp14:editId="2F90C636">
            <wp:extent cx="175260" cy="175260"/>
            <wp:effectExtent l="0" t="0" r="0" b="0"/>
            <wp:docPr id="87" name="Picture 8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010C6F4" wp14:editId="7EAD6776">
            <wp:extent cx="175260" cy="175260"/>
            <wp:effectExtent l="0" t="0" r="0" b="0"/>
            <wp:docPr id="88" name="Picture 8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D671E7D" wp14:editId="58098EBB">
            <wp:extent cx="175260" cy="175260"/>
            <wp:effectExtent l="0" t="0" r="0" b="0"/>
            <wp:docPr id="89" name="Picture 8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18.</w:t>
      </w:r>
      <w:r w:rsidRPr="00146747">
        <w:rPr>
          <w:rFonts w:ascii="Verdana" w:eastAsia="Times New Roman" w:hAnsi="Verdana" w:cs="Times New Roman"/>
          <w:color w:val="000000"/>
          <w:sz w:val="18"/>
          <w:szCs w:val="18"/>
          <w:lang w:eastAsia="bg-BG"/>
        </w:rPr>
        <w:t> (Отм. - ДВ, бр. 27 от 2010 г., в сила от 09.04.2010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5747B39" wp14:editId="40A83617">
            <wp:extent cx="175260" cy="175260"/>
            <wp:effectExtent l="0" t="0" r="0" b="0"/>
            <wp:docPr id="90" name="image_i_247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7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02FD7EA" wp14:editId="167AF165">
            <wp:extent cx="175260" cy="175260"/>
            <wp:effectExtent l="0" t="0" r="0" b="0"/>
            <wp:docPr id="91" name="Picture 9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58B6AD0" wp14:editId="508D6D1A">
            <wp:extent cx="175260" cy="175260"/>
            <wp:effectExtent l="0" t="0" r="0" b="0"/>
            <wp:docPr id="92" name="Picture 9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C9F597B" wp14:editId="6838B81F">
            <wp:extent cx="175260" cy="175260"/>
            <wp:effectExtent l="0" t="0" r="0" b="0"/>
            <wp:docPr id="93" name="Picture 9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19.</w:t>
      </w:r>
      <w:r w:rsidRPr="00146747">
        <w:rPr>
          <w:rFonts w:ascii="Verdana" w:eastAsia="Times New Roman" w:hAnsi="Verdana" w:cs="Times New Roman"/>
          <w:color w:val="000000"/>
          <w:sz w:val="18"/>
          <w:szCs w:val="18"/>
          <w:lang w:eastAsia="bg-BG"/>
        </w:rPr>
        <w:t> (1) (Изм. - ДВ, бр. 97 от 2001 г., в сила от 01.11.2001 г., изм. - ДВ, бр. 31 от 2005 г., в сила от 08.04.2005 г., изм. - ДВ, бр. 54 от 2006 г., изм. - ДВ, бр. 27 от 2010 г., в сила от 09.04.2010 г., доп. - ДВ, бр. 63 от 2011 г.) Лицата със 71 на сто или над 71 на сто степен на трайно намалена работоспособност или определени вид и степен на увреждане, децата до 16-годишна възраст с трайно увреждане и военноинвалидите имат право на безплатно пътуване два пъти в годината - отиване и връщане, с железопътния транспорт в страната.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97 от 2001 г., в сила от 01.11.2001 г., доп. - ДВ, бр. 43 от 2010 г., доп. - ДВ, бр. 89 от 2016 г., в сила от 11.11.2016 г.) Правото по ал. 1 ползват и придружителите на лицата с определена чужда помощ, когато пътуват с тях. За придружители се смятат и кучета, водачи и асистенти на хора с увреждания, когато пътуват с тях.</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25BBC12A" wp14:editId="2EEE3F1A">
            <wp:extent cx="175260" cy="175260"/>
            <wp:effectExtent l="0" t="0" r="0" b="0"/>
            <wp:docPr id="94" name="image_i_2480"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80"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4F78FEE" wp14:editId="28595BE1">
            <wp:extent cx="175260" cy="175260"/>
            <wp:effectExtent l="0" t="0" r="0" b="0"/>
            <wp:docPr id="95" name="Picture 9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72685FB" wp14:editId="6BEEAD59">
            <wp:extent cx="175260" cy="175260"/>
            <wp:effectExtent l="0" t="0" r="0" b="0"/>
            <wp:docPr id="96" name="Picture 9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E7D0DE4" wp14:editId="5E8AC6A8">
            <wp:extent cx="175260" cy="175260"/>
            <wp:effectExtent l="0" t="0" r="0" b="0"/>
            <wp:docPr id="97" name="Picture 9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20.</w:t>
      </w:r>
      <w:r w:rsidRPr="00146747">
        <w:rPr>
          <w:rFonts w:ascii="Verdana" w:eastAsia="Times New Roman" w:hAnsi="Verdana" w:cs="Times New Roman"/>
          <w:color w:val="000000"/>
          <w:sz w:val="18"/>
          <w:szCs w:val="18"/>
          <w:lang w:eastAsia="bg-BG"/>
        </w:rPr>
        <w:t> (1) (Изм. - ДВ, бр. 40 от 2003 г., в сила от 01.05.2003 г., изм. - ДВ, бр. 27 от 2010 г., в сила от 09.04.2010 г., доп. - ДВ, бр. 63 от 2011 г., изм. - ДВ, бр. 89 от 2016 г., в сила от 01.01.2017 г., изм. - ДВ, бр. 65 от 2019 г., в сила от 16.08.2019 г.) Правото на безплатен транспорт по чл. 19 се ползва срещу представено удостоверение, издадено от дирекция "Социално подпомагане" по настоящ адрес на лицата въз основа на заявление-декларация със свободен текст, подадена от тях.</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(Нова - ДВ, бр. 54 от 2006 г., изм. - ДВ, бр. 26 от 2009 г., изм. - ДВ, бр. 27 от 2010 г., в сила от 09.04.2010 г.) В случай че удостоверението бъде изгубено или унищожено, дирекция "Социално подпомагане" издава дубликат, като правото за съответната година се анулира.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(Доп. - ДВ, бр. 40 от 2003 г., в сила от 01.05.2003 г., предишна ал. 2 - ДВ, бр. 54 от 2006 г.) Редът за предоставяне и разходване на средствата за безплатния транспорт се определя с наредба, издадена от министъра на финансите и от министъра на транспорта и съобщенията.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1F8FA19" wp14:editId="079F5CEA">
            <wp:extent cx="175260" cy="175260"/>
            <wp:effectExtent l="0" t="0" r="0" b="0"/>
            <wp:docPr id="98" name="image_i_1202"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202"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7BC2998" wp14:editId="5894629E">
            <wp:extent cx="175260" cy="175260"/>
            <wp:effectExtent l="0" t="0" r="0" b="0"/>
            <wp:docPr id="99" name="Picture 9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F981C4B" wp14:editId="19823B5F">
            <wp:extent cx="175260" cy="175260"/>
            <wp:effectExtent l="0" t="0" r="0" b="0"/>
            <wp:docPr id="100" name="Picture 10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42C61FC" wp14:editId="25B7DC69">
            <wp:extent cx="175260" cy="175260"/>
            <wp:effectExtent l="0" t="0" r="0" b="0"/>
            <wp:docPr id="101" name="Picture 10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21.</w:t>
      </w:r>
      <w:r w:rsidRPr="00146747">
        <w:rPr>
          <w:rFonts w:ascii="Verdana" w:eastAsia="Times New Roman" w:hAnsi="Verdana" w:cs="Times New Roman"/>
          <w:color w:val="000000"/>
          <w:sz w:val="18"/>
          <w:szCs w:val="18"/>
          <w:lang w:eastAsia="bg-BG"/>
        </w:rPr>
        <w:t> (Отм. - ДВ, бр. 115 от 2004 г., в сила от 01.01.2005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204E523" wp14:editId="10D71016">
            <wp:extent cx="175260" cy="175260"/>
            <wp:effectExtent l="0" t="0" r="0" b="0"/>
            <wp:docPr id="102" name="image_i_120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20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590E174" wp14:editId="4225F83B">
            <wp:extent cx="175260" cy="175260"/>
            <wp:effectExtent l="0" t="0" r="0" b="0"/>
            <wp:docPr id="103" name="Picture 10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5B0C826" wp14:editId="29FB360B">
            <wp:extent cx="175260" cy="175260"/>
            <wp:effectExtent l="0" t="0" r="0" b="0"/>
            <wp:docPr id="104" name="Picture 10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5550E7A" wp14:editId="4B1926ED">
            <wp:extent cx="175260" cy="175260"/>
            <wp:effectExtent l="0" t="0" r="0" b="0"/>
            <wp:docPr id="105" name="Picture 10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22.</w:t>
      </w:r>
      <w:r w:rsidRPr="00146747">
        <w:rPr>
          <w:rFonts w:ascii="Verdana" w:eastAsia="Times New Roman" w:hAnsi="Verdana" w:cs="Times New Roman"/>
          <w:color w:val="000000"/>
          <w:sz w:val="18"/>
          <w:szCs w:val="18"/>
          <w:lang w:eastAsia="bg-BG"/>
        </w:rPr>
        <w:t> (Изм. - ДВ, бр. 97 от 2001 г., в сила от 01.11.2001 г., отм. - ДВ, бр. 115 от 2004 г., в сила от 01.01.2005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1F0F27A" wp14:editId="439330B9">
            <wp:extent cx="175260" cy="175260"/>
            <wp:effectExtent l="0" t="0" r="0" b="0"/>
            <wp:docPr id="106" name="image_i_120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20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0C11389" wp14:editId="0A171895">
            <wp:extent cx="175260" cy="175260"/>
            <wp:effectExtent l="0" t="0" r="0" b="0"/>
            <wp:docPr id="107" name="Picture 10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316CD3E" wp14:editId="0CCCA2F3">
            <wp:extent cx="175260" cy="175260"/>
            <wp:effectExtent l="0" t="0" r="0" b="0"/>
            <wp:docPr id="108" name="Picture 10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193F0D3" wp14:editId="438A94BF">
            <wp:extent cx="175260" cy="175260"/>
            <wp:effectExtent l="0" t="0" r="0" b="0"/>
            <wp:docPr id="109" name="Picture 10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23.</w:t>
      </w:r>
      <w:r w:rsidRPr="00146747">
        <w:rPr>
          <w:rFonts w:ascii="Verdana" w:eastAsia="Times New Roman" w:hAnsi="Verdana" w:cs="Times New Roman"/>
          <w:color w:val="000000"/>
          <w:sz w:val="18"/>
          <w:szCs w:val="18"/>
          <w:lang w:eastAsia="bg-BG"/>
        </w:rPr>
        <w:t> (Отм. - ДВ, бр. 115 от 2004 г., в сила от 01.01.2005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87EC3E7" wp14:editId="322E7F89">
            <wp:extent cx="175260" cy="175260"/>
            <wp:effectExtent l="0" t="0" r="0" b="0"/>
            <wp:docPr id="110" name="image_i_120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20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CDF861C" wp14:editId="6628A3C1">
            <wp:extent cx="175260" cy="175260"/>
            <wp:effectExtent l="0" t="0" r="0" b="0"/>
            <wp:docPr id="111" name="Picture 11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01F1D2C" wp14:editId="04AEF6B5">
            <wp:extent cx="175260" cy="175260"/>
            <wp:effectExtent l="0" t="0" r="0" b="0"/>
            <wp:docPr id="112" name="Picture 11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73B2970" wp14:editId="43B1838E">
            <wp:extent cx="175260" cy="175260"/>
            <wp:effectExtent l="0" t="0" r="0" b="0"/>
            <wp:docPr id="113" name="Picture 11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24.</w:t>
      </w:r>
      <w:r w:rsidRPr="00146747">
        <w:rPr>
          <w:rFonts w:ascii="Verdana" w:eastAsia="Times New Roman" w:hAnsi="Verdana" w:cs="Times New Roman"/>
          <w:color w:val="000000"/>
          <w:sz w:val="18"/>
          <w:szCs w:val="18"/>
          <w:lang w:eastAsia="bg-BG"/>
        </w:rPr>
        <w:t> (Изм. - ДВ, бр. 97 от 2001 г., в сила от 01.11.2001 г., отм. - ДВ, бр. 115 от 2004 г., в сила от 01.01.2005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FD696D0" wp14:editId="76649621">
            <wp:extent cx="175260" cy="175260"/>
            <wp:effectExtent l="0" t="0" r="0" b="0"/>
            <wp:docPr id="114" name="image_i_147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7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BE077C3" wp14:editId="3D5F2C69">
            <wp:extent cx="175260" cy="175260"/>
            <wp:effectExtent l="0" t="0" r="0" b="0"/>
            <wp:docPr id="115" name="Picture 11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737974F" wp14:editId="7AB45909">
            <wp:extent cx="175260" cy="175260"/>
            <wp:effectExtent l="0" t="0" r="0" b="0"/>
            <wp:docPr id="116" name="Picture 11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3C895F8" wp14:editId="712E33EA">
            <wp:extent cx="175260" cy="175260"/>
            <wp:effectExtent l="0" t="0" r="0" b="0"/>
            <wp:docPr id="117" name="Picture 11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25.</w:t>
      </w:r>
      <w:r w:rsidRPr="00146747">
        <w:rPr>
          <w:rFonts w:ascii="Verdana" w:eastAsia="Times New Roman" w:hAnsi="Verdana" w:cs="Times New Roman"/>
          <w:color w:val="000000"/>
          <w:sz w:val="18"/>
          <w:szCs w:val="18"/>
          <w:lang w:eastAsia="bg-BG"/>
        </w:rPr>
        <w:t> (1) (Изм. - ДВ, бр. 42 от 1999 г., изм. - ДВ, бр. 26 от 2002 г., в сила от 01.03.2002 г., изм. - ДВ, бр. 40 от 2003 г., в сила от 01.05.2003 г., изм. - ДВ, бр. 54 от 2006 г.) Месечните, целевите и еднократните помощи по преценка на директора на дирекция "Социално подпомагане" се предоставят в натура и в случаите, когато: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родителите не полагат грижи към децата си;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паричната помощ не се използва по предназначението 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Помощта по ал. 1 може да се предостави чрез:</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частично или пълно заплащане на такси в детските заведения, поемане на разходите за храна в училищни столове и обществени трапезарии;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закупуване на хранителни продукти, облекло, обувки, учебни пособия и др.;</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по друг начин, определен чрез социална анкета.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(Нова - ДВ, бр. 42 от 1999 г., изм. - ДВ, бр. 54 от 2006 г.) Месечната помощ, определена в натура, на лицата и семействата, отказали да я получат, се спира за съответния месец.</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(Нова - ДВ, бр. 26 от 2002 г., в сила от 01.03.2002 г., отм. - ДВ, бр. 81 от 2002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05F77B5" wp14:editId="19805B09">
            <wp:extent cx="175260" cy="175260"/>
            <wp:effectExtent l="0" t="0" r="0" b="0"/>
            <wp:docPr id="118" name="image_i_2872"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72"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C311A8B" wp14:editId="32D44221">
            <wp:extent cx="175260" cy="175260"/>
            <wp:effectExtent l="0" t="0" r="0" b="0"/>
            <wp:docPr id="119" name="Picture 11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3F9BABE" wp14:editId="6E7DBAD3">
            <wp:extent cx="175260" cy="175260"/>
            <wp:effectExtent l="0" t="0" r="0" b="0"/>
            <wp:docPr id="120" name="Picture 12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8752C82" wp14:editId="72395ACE">
            <wp:extent cx="175260" cy="175260"/>
            <wp:effectExtent l="0" t="0" r="0" b="0"/>
            <wp:docPr id="121" name="Picture 12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26.</w:t>
      </w:r>
      <w:r w:rsidRPr="00146747">
        <w:rPr>
          <w:rFonts w:ascii="Verdana" w:eastAsia="Times New Roman" w:hAnsi="Verdana" w:cs="Times New Roman"/>
          <w:color w:val="000000"/>
          <w:sz w:val="18"/>
          <w:szCs w:val="18"/>
          <w:lang w:eastAsia="bg-BG"/>
        </w:rPr>
        <w:t> (1) (Изм. и доп. - ДВ, бр. 40 от 2003 г., в сила от 01.05.2003 г., доп. - ДВ, бр. 27 от 2010 г., в сила от 09.04.2010 г., изм. - ДВ, бр. 63 от 2011 г., изм. - ДВ, бр. 89 от 2016 г., в сила от 01.01.2017 г., изм. - ДВ, бр. 65 от 2019 г., в сила от 16.08.2019 г., изм. - ДВ, бр. 44 от 2023 г., в сила от 01.06.2023 г.) Социалните помощи се отпускат въз основа на заявление-декларация по образец, утвърден от изпълнителния директор на Агенцията за социално подпомагане, подадена от пълнолетно лице до дирекция "Социално подпомагане" по един от следните начини: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лично от заявителя;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чрез лицензиран пощенски оператор, включително чрез услуга за електронна препоръчана поща;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по електронен път с квалифициран електронен подпис;</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по електронен път по реда на Закона за електронното управление.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89 от 2016 г., в сила от 01.01.2017 г., изм. - ДВ, бр. 65 от 2019 г., в сила от 16.08.2019 г.) За родители, ненавършили пълнолетие, заявление-декларация се подава от родителя, притежаващ лична карта, или от законен техен представител.</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(Изм. - ДВ, бр. 40 от 2003 г., в сила от 01.05.2003 г., изм. - ДВ, бр. 89 от 2016 г., в сила от 01.01.2017 г., изм. - ДВ, бр. 65 от 2019 г., в сила от 16.08.2019 г.) Заявление-декларацията за месечна социална помощ се подава еднократно в рамките на една календарна година с изключение на случаите, когато в рамките на същата година е отказано отпускането или отпуснатата месечна социална помощ е прекратена.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(Изм. - ДВ, бр. 40 от 2003 г., в сила от 01.05.2003 г., изм. - ДВ, бр. 89 от 2016 г., в сила от 01.01.2017 г.) Към заявление-декларацията се прилагат: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(изм. - ДВ, бр. 27 от 2010 г., в сила от 09.04.2010 г.) документи за брутните доходи от: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а) трудови правоотношения и/или приравнени на тях правоотношения;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б) извършване на услуги с личен труд;</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в) дейности в областта на селското, горското и водното стопанство;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г) стипендии.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31 от 2005 г., в сила от 08.04.2005 г., изм. - ДВ, бр. 27 от 2010 г., в сила от 09.04.2010 г., изм. - ДВ, бр. 55 от 2014 г., в сила от 04.07.2014 г., отм. - ДВ, бр. 65 от 2019 г., в сила от 16.08.2019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(Нова - ДВ, бр. 27 от 2010 г., в сила от 09.04.2010 г., изм. - ДВ, бр. 89 от 2016 г., в сила от 01.01.2017 г., отм. - ДВ, бр. 65 от 2019 г., в сила от 16.08.2019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(Изм. - ДВ, бр. 40 от 2003 г., в сила от 01.05.2003 г., предишна ал. 6 се отменя, предишна ал. 5 - ДВ, бр. 27 от 2010 г., в сила от 09.04.2010 г., доп. - ДВ, бр. 65 от 2019 г., в сила от 16.08.2019 г.) При необходимост дирекциите "Социално подпомагане" могат да изискват и други документи от значение при определяне на правото на социално подпомагане, които не могат да бъдат получени служебно.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(7) (Нова - ДВ, бр. 26 от 2009 г., доп. - ДВ, бр. 65 от 2019 г., в сила от 16.08.2019 г.) За лица с предоставен статут на бежанец или хуманитарен статут, които не разполагат с необходимите документи, удостоверяващи наличието на условия за упражняване правото им на социално подпомагане, се представя удостоверение от Държавната агенция за бежанците, издадено на основание чл. 54, ал. 2 от Закона за убежището и бежанците.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(8) (Нова - ДВ, бр. 89 от 2016 г., в сила от 01.01.2017 г.) В случаите, когато е прието заявление-декларация с нередовни или липсващи документи, на лицето се дава 14-дневен срок за отстраняване на допуснатите нередовности или за представяне на липсващите документи.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E7C232D" wp14:editId="2B5E6D89">
            <wp:extent cx="175260" cy="175260"/>
            <wp:effectExtent l="0" t="0" r="0" b="0"/>
            <wp:docPr id="122" name="image_i_248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8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09CE1BB" wp14:editId="7D8CAF47">
            <wp:extent cx="175260" cy="175260"/>
            <wp:effectExtent l="0" t="0" r="0" b="0"/>
            <wp:docPr id="123" name="Picture 12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92D29A9" wp14:editId="74A3FD67">
            <wp:extent cx="175260" cy="175260"/>
            <wp:effectExtent l="0" t="0" r="0" b="0"/>
            <wp:docPr id="124" name="Picture 12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23D3D6C" wp14:editId="126A2C62">
            <wp:extent cx="175260" cy="175260"/>
            <wp:effectExtent l="0" t="0" r="0" b="0"/>
            <wp:docPr id="125" name="Picture 12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27.</w:t>
      </w:r>
      <w:r w:rsidRPr="00146747">
        <w:rPr>
          <w:rFonts w:ascii="Verdana" w:eastAsia="Times New Roman" w:hAnsi="Verdana" w:cs="Times New Roman"/>
          <w:color w:val="000000"/>
          <w:sz w:val="18"/>
          <w:szCs w:val="18"/>
          <w:lang w:eastAsia="bg-BG"/>
        </w:rPr>
        <w:t> (Изм. - ДВ, бр. 40 от 2003 г., в сила от 01.05.2003 г., изм. - ДВ, бр. 65 от 2019 г., в сила от 16.08.2019 г.) (1) В срок до 20 дни от подаването на заявление-декларацията социален работник извършва социална анкета и изготвя социален доклад съгласно образец, утвърден от изпълнителния директор на Агенцията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Социалната анкета се изразява в установяване на факти и обстоятелства, които имат отношение в конкретния случай към правото на подпомагане на заявителя и неговото семейство.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Социалната анкета включва: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проверки в дома на лицето и/или семейството по настоящ адрес;</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проучване и анализиране на документи;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събиране на информация.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В случай че документи и информация са налични в административен орган, те се изискват и обработват служебно.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В случай че поради отсъствие на лицето или семейството проверката не може да бъде извършена в дома, социалният работник оставя уведомление по образец, утвърден от изпълнителния директор на Агенцията за социално подпомагане, в което се определя 3-дневен срок на лицето да се яви в дирекция "Социално подпомагане" за справка.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Ако в срока по ал. 5 лицето не се яви, се прави повторно посещение в дома и ако лицето или семейството отново не може да бъде намерено, се оставя второ уведомление с указан 3-дневен срок за явяване в дирекция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Ако в срока по ал. 6 лицето не се яви за справка в дирекция "Социално подпомагане", социалният работник отразява в социалния доклад всички установени факти и обстоятелства по ал. 3, т. 2 и 3 и прави мотивирано предложение за отказ поради невъзможност за цялостно извършване на социална анкета.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(8) При извършване на социалната анкета се вземат предвид и всички други констатирани обстоятелства от социален, семеен, битов и здравен характер, отнасящи се до възможността за самоиздръжка и/или помощ от лица, задължени по закон да осигуряват издръжка.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(9) Въз основа на резултатите от социалната анкета в доклада по ал. 1 социалният работник прави предложение за отпускане или за отказ на помощта, за нейния вид и размер.</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7ADA6A0" wp14:editId="7BDDF47B">
            <wp:extent cx="175260" cy="175260"/>
            <wp:effectExtent l="0" t="0" r="0" b="0"/>
            <wp:docPr id="126" name="image_i_189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9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CF900E8" wp14:editId="47A47F40">
            <wp:extent cx="175260" cy="175260"/>
            <wp:effectExtent l="0" t="0" r="0" b="0"/>
            <wp:docPr id="127" name="Picture 12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CB29238" wp14:editId="39A02B43">
            <wp:extent cx="175260" cy="175260"/>
            <wp:effectExtent l="0" t="0" r="0" b="0"/>
            <wp:docPr id="128" name="Picture 12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0A876AA" wp14:editId="69DD42FA">
            <wp:extent cx="175260" cy="175260"/>
            <wp:effectExtent l="0" t="0" r="0" b="0"/>
            <wp:docPr id="129" name="Picture 12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28.</w:t>
      </w:r>
      <w:r w:rsidRPr="00146747">
        <w:rPr>
          <w:rFonts w:ascii="Verdana" w:eastAsia="Times New Roman" w:hAnsi="Verdana" w:cs="Times New Roman"/>
          <w:color w:val="000000"/>
          <w:sz w:val="18"/>
          <w:szCs w:val="18"/>
          <w:lang w:eastAsia="bg-BG"/>
        </w:rPr>
        <w:t> (Изм. - ДВ, бр. 40 от 2003 г., в сила от 01.05.2003 г.) (1) (Изм. - ДВ, бр. 27 от 2010 г., в сила от 09.04.2010 г., изм. - ДВ, бр. 65 от 2019 г., в сила от 16.08.2019 г.) В 7-дневен срок от изготвянето на социалния доклад директорът на дирекция "Социално подпомагане" или упълномощено от него длъжностно лице издава заповед по образец, утвърден от изпълнителния директор на Агенцията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101 от 2007 г., изм. - ДВ, бр. 26 от 2009 г., изм. - ДВ, бр. 27 от 2010 г., в сила от 09.04.2010 г.) В 14-дневен срок от издаването на заповедта заинтересуваното лице се уведомява писмено.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6045405" wp14:editId="1F182C32">
            <wp:extent cx="175260" cy="175260"/>
            <wp:effectExtent l="0" t="0" r="0" b="0"/>
            <wp:docPr id="130" name="image_i_112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2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D642EAF" wp14:editId="075FFC71">
            <wp:extent cx="175260" cy="175260"/>
            <wp:effectExtent l="0" t="0" r="0" b="0"/>
            <wp:docPr id="131" name="Picture 13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864411D" wp14:editId="0922A2A5">
            <wp:extent cx="175260" cy="175260"/>
            <wp:effectExtent l="0" t="0" r="0" b="0"/>
            <wp:docPr id="132" name="Picture 13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0C654C2" wp14:editId="23AE4E86">
            <wp:extent cx="175260" cy="175260"/>
            <wp:effectExtent l="0" t="0" r="0" b="0"/>
            <wp:docPr id="133" name="Picture 13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29.</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8C860F8" wp14:editId="7A3CEAE6">
            <wp:extent cx="175260" cy="175260"/>
            <wp:effectExtent l="0" t="0" r="0" b="0"/>
            <wp:docPr id="134" name="image_i_189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9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E0C6D79" wp14:editId="0DD06E70">
            <wp:extent cx="175260" cy="175260"/>
            <wp:effectExtent l="0" t="0" r="0" b="0"/>
            <wp:docPr id="135" name="Picture 13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0296A00" wp14:editId="1FD43507">
            <wp:extent cx="175260" cy="175260"/>
            <wp:effectExtent l="0" t="0" r="0" b="0"/>
            <wp:docPr id="136" name="Picture 13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B031BC5" wp14:editId="314D2052">
            <wp:extent cx="175260" cy="175260"/>
            <wp:effectExtent l="0" t="0" r="0" b="0"/>
            <wp:docPr id="137" name="Picture 13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30.</w:t>
      </w:r>
      <w:r w:rsidRPr="00146747">
        <w:rPr>
          <w:rFonts w:ascii="Verdana" w:eastAsia="Times New Roman" w:hAnsi="Verdana" w:cs="Times New Roman"/>
          <w:color w:val="000000"/>
          <w:sz w:val="18"/>
          <w:szCs w:val="18"/>
          <w:lang w:eastAsia="bg-BG"/>
        </w:rPr>
        <w:t xml:space="preserve"> (Изм. - ДВ, бр. 40 от 2003 г., в сила от 01.05.2003 г., изм. - ДВ, бр. 27 от 2010 г., в сила от 09.04.2010 г.) Дирекция "Социално подпомагане" може да предоставя обобщена информация за лицата и семействата, придобили право на социално подпомагане, при </w:t>
      </w:r>
      <w:r w:rsidRPr="00146747">
        <w:rPr>
          <w:rFonts w:ascii="Verdana" w:eastAsia="Times New Roman" w:hAnsi="Verdana" w:cs="Times New Roman"/>
          <w:color w:val="000000"/>
          <w:sz w:val="18"/>
          <w:szCs w:val="18"/>
          <w:lang w:eastAsia="bg-BG"/>
        </w:rPr>
        <w:lastRenderedPageBreak/>
        <w:t>отправено искане за достъп до такава информация по реда на Закона за достъп до обществената информация.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5C192C4" wp14:editId="4E284391">
            <wp:extent cx="175260" cy="175260"/>
            <wp:effectExtent l="0" t="0" r="0" b="0"/>
            <wp:docPr id="138" name="image_i_236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36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9B4EDC2" wp14:editId="2D1234BF">
            <wp:extent cx="175260" cy="175260"/>
            <wp:effectExtent l="0" t="0" r="0" b="0"/>
            <wp:docPr id="139" name="Picture 13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E7E543C" wp14:editId="3F725B43">
            <wp:extent cx="175260" cy="175260"/>
            <wp:effectExtent l="0" t="0" r="0" b="0"/>
            <wp:docPr id="140" name="Picture 14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123EE89" wp14:editId="7A82C566">
            <wp:extent cx="175260" cy="175260"/>
            <wp:effectExtent l="0" t="0" r="0" b="0"/>
            <wp:docPr id="141" name="Picture 14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31.</w:t>
      </w:r>
      <w:r w:rsidRPr="00146747">
        <w:rPr>
          <w:rFonts w:ascii="Verdana" w:eastAsia="Times New Roman" w:hAnsi="Verdana" w:cs="Times New Roman"/>
          <w:color w:val="000000"/>
          <w:sz w:val="18"/>
          <w:szCs w:val="18"/>
          <w:lang w:eastAsia="bg-BG"/>
        </w:rPr>
        <w:t> (1) (Изм. - ДВ, бр. 42 от 1999 г., изм. - ДВ, бр. 89 от 2016 г., в сила от 01.01.2017 г.) Месечните помощи се отпускат от първо число на месеца на подаването на заявление-декларацията и се изплащат най-късно до края на месеца, следващ месеца, за който се отпуска помощта, в рамките на бюджетната година с изключение на помощите за декември, които се изплащат най-късно до 31 януари на следващата година.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27 от 2010 г., в сила от 09.04.2010 г., изм. - ДВ, бр. 50 от 2010 г., в сила от 02.07.2010 г., изм. - ДВ, бр. 65 от 2019 г., в сила от 16.08.2019 г.) Изплащането на помощите може да се извършва касово чрез лицензиран пощенски оператор или безкасово по лична платежна сметка на правоимащото лице, обозначена с Международен номер на банкова сметка (International Bank Account Number - IBAN), водена от доставчици на платежни услуги, лицензирани от БНБ, и клонове на доставчици на платежни услуги, осъществяващи дейност на територията на страната.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7C34850" wp14:editId="19BA1FCC">
            <wp:extent cx="175260" cy="175260"/>
            <wp:effectExtent l="0" t="0" r="0" b="0"/>
            <wp:docPr id="142" name="image_i_189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9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4629CF8" wp14:editId="262C90FD">
            <wp:extent cx="175260" cy="175260"/>
            <wp:effectExtent l="0" t="0" r="0" b="0"/>
            <wp:docPr id="143" name="Picture 14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6C30AE9" wp14:editId="53864DAE">
            <wp:extent cx="175260" cy="175260"/>
            <wp:effectExtent l="0" t="0" r="0" b="0"/>
            <wp:docPr id="144" name="Picture 14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25EFF86" wp14:editId="717DA66C">
            <wp:extent cx="175260" cy="175260"/>
            <wp:effectExtent l="0" t="0" r="0" b="0"/>
            <wp:docPr id="145" name="Picture 14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32.</w:t>
      </w:r>
      <w:r w:rsidRPr="00146747">
        <w:rPr>
          <w:rFonts w:ascii="Verdana" w:eastAsia="Times New Roman" w:hAnsi="Verdana" w:cs="Times New Roman"/>
          <w:color w:val="000000"/>
          <w:sz w:val="18"/>
          <w:szCs w:val="18"/>
          <w:lang w:eastAsia="bg-BG"/>
        </w:rPr>
        <w:t> (1) (Предишен текст на чл. 32 - ДВ, бр. 97 от 2001 г., в сила от 01.11.2001 г., изм. - ДВ, бр. 40 от 2003 г., в сила от 01.05.2003 г., изм. и доп. - ДВ, бр. 101 от 2007 г.) Месечните помощи се изменят, спират, възобновяват и прекратяват със заповед на директора на дирекция "Социално подпомагане" или на упълномощено от него длъжностно лице.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(Нова - ДВ, бр. 97 от 2001 г., в сила от 01.11.2001 г., изм. - ДВ, бр. 40 от 2003 г., в сила от 01.05.2003 г., изм. - ДВ, бр. 54 от 2006 г., изм. - ДВ, бр. 101 от 2007 г.) Месечните помощи се прекратяват: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(изм. - ДВ, бр. 27 от 2010 г., в сила от 09.04.2010 г., изм. - ДВ, бр. 63 от 2015 г., в сила от 18.08.2015 г.) от 1-во число на месеца, през който безработното лице е отказало да полага общественополезен труд по чл. 12, ал. 6;</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(отм. - ДВ, бр. 27 от 2010 г., в сила от 01.01.2011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от 1-во число на месеца, следващ месеца, през който е отпаднало основанието за отпускането им.</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(Нова - ДВ, бр. 101 от 2007 г., отм. - ДВ, бр. 27 от 2010 г., в сила от 01.01.2011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(Нова - ДВ, бр. 26 от 2009 г., изм. и доп. - ДВ, бр. 65 от 2019 г., в сила от 16.08.2019 г.) При настъпване на промяна в обстоятелствата, въз основа на които е отпусната месечна социална помощ, подпомаганото лице е длъжно в едномесечен срок да уведоми писмено съответната дирекция "Социално подпомагане" за всички настъпили промени, като попълва декларация по образец, утвърден от изпълнителния директор на Агенцията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(Нова - ДВ, бр. 54 от 2006 г., предишна ал. 3 - ДВ, бр. 101 от 2007 г., предишна ал. 4 - ДВ, бр. 26 от 2009 г., изм. - ДВ, бр. 89 от 2016 г., в сила от 11.11.2016 г., изм. - ДВ, бр. 65 от 2019 г., в сила от 16.08.2019 г.) Всяка промяна в обстоятелствата, във връзка с която месечната помощ се изменя, спира, възобновява или прекратява, се отразява в допълнителен анкетен лист на лицето или семейството по образец, утвърден от изпълнителния директор на Агенцията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(Нова - ДВ, бр. 89 от 2016 г., в сила от 11.11.2016 г.) Месечните помощи се изменят, спират, възобновяват или прекратяват считано от 1-во число на месеца, следващ месеца на настъпване на съответната промяна, с изключение на случаите по ал. 2, т. 1 и чл. 12, ал. 5.</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559A4B2D" wp14:editId="1B42EE31">
            <wp:extent cx="175260" cy="175260"/>
            <wp:effectExtent l="0" t="0" r="0" b="0"/>
            <wp:docPr id="146" name="image_i_112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2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1B89667" wp14:editId="516EEDFF">
            <wp:extent cx="175260" cy="175260"/>
            <wp:effectExtent l="0" t="0" r="0" b="0"/>
            <wp:docPr id="147" name="Picture 14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7AD1DCA" wp14:editId="375C932B">
            <wp:extent cx="175260" cy="175260"/>
            <wp:effectExtent l="0" t="0" r="0" b="0"/>
            <wp:docPr id="148" name="Picture 14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586A8B7" wp14:editId="4A037B5A">
            <wp:extent cx="175260" cy="175260"/>
            <wp:effectExtent l="0" t="0" r="0" b="0"/>
            <wp:docPr id="149" name="Picture 14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33.</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593139FD" wp14:editId="508A7304">
            <wp:extent cx="175260" cy="175260"/>
            <wp:effectExtent l="0" t="0" r="0" b="0"/>
            <wp:docPr id="150" name="image_i_189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9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A6B495A" wp14:editId="30E9E6ED">
            <wp:extent cx="175260" cy="175260"/>
            <wp:effectExtent l="0" t="0" r="0" b="0"/>
            <wp:docPr id="151" name="Picture 15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84CD4C9" wp14:editId="568BEFD2">
            <wp:extent cx="175260" cy="175260"/>
            <wp:effectExtent l="0" t="0" r="0" b="0"/>
            <wp:docPr id="152" name="Picture 15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17C2C18" wp14:editId="23B488A3">
            <wp:extent cx="175260" cy="175260"/>
            <wp:effectExtent l="0" t="0" r="0" b="0"/>
            <wp:docPr id="153" name="Picture 15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33а.</w:t>
      </w:r>
      <w:r w:rsidRPr="00146747">
        <w:rPr>
          <w:rFonts w:ascii="Verdana" w:eastAsia="Times New Roman" w:hAnsi="Verdana" w:cs="Times New Roman"/>
          <w:color w:val="000000"/>
          <w:sz w:val="18"/>
          <w:szCs w:val="18"/>
          <w:lang w:eastAsia="bg-BG"/>
        </w:rPr>
        <w:t> (Нов - ДВ, бр. 54 от 2006 г., доп. - ДВ, бр. 27 от 2010 г., в сила от 09.04.2010 г., доп. - ДВ, бр. 44 от 2023 г., в сила от 01.06.2023 г.) Със заповед на директора на дирекция "Социално подпомагане" или на упълномощено от него длъжностно лице се лишават от социални помощи лицата по чл. 12б, ал. 2, чл. 14, ал. 5 и 6 и чл. 15, ал. 2 от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BCC46D5" wp14:editId="76C639F5">
            <wp:extent cx="175260" cy="175260"/>
            <wp:effectExtent l="0" t="0" r="0" b="0"/>
            <wp:docPr id="154" name="image_i_112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2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DAA7161" wp14:editId="7ECC5600">
            <wp:extent cx="175260" cy="175260"/>
            <wp:effectExtent l="0" t="0" r="0" b="0"/>
            <wp:docPr id="155" name="Picture 15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00C2DF2" wp14:editId="6E4B5EC6">
            <wp:extent cx="175260" cy="175260"/>
            <wp:effectExtent l="0" t="0" r="0" b="0"/>
            <wp:docPr id="156" name="Picture 15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C7FC52B" wp14:editId="2CBBF82F">
            <wp:extent cx="175260" cy="175260"/>
            <wp:effectExtent l="0" t="0" r="0" b="0"/>
            <wp:docPr id="157" name="Picture 15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34.</w:t>
      </w:r>
      <w:r w:rsidRPr="00146747">
        <w:rPr>
          <w:rFonts w:ascii="Verdana" w:eastAsia="Times New Roman" w:hAnsi="Verdana" w:cs="Times New Roman"/>
          <w:color w:val="000000"/>
          <w:sz w:val="18"/>
          <w:szCs w:val="18"/>
          <w:lang w:eastAsia="bg-BG"/>
        </w:rPr>
        <w:t> (Изм. - ДВ, бр. 40 от 2003 г., в сила от 01.05.2003 г., изм. - ДВ, бр. 65 от 2019 г., в сила от 16.08.2019 г.) Дирекциите "Социално подпомагане" водят задължителна документация за отпуснатите помощи, чийто срок за съхранение е 10 години, считано от месеца на прекратяването им.</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2F2E69B5" wp14:editId="229A08CA">
            <wp:extent cx="175260" cy="175260"/>
            <wp:effectExtent l="0" t="0" r="0" b="0"/>
            <wp:docPr id="158" name="image_i_112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2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A500487" wp14:editId="3ACA6C09">
            <wp:extent cx="175260" cy="175260"/>
            <wp:effectExtent l="0" t="0" r="0" b="0"/>
            <wp:docPr id="159" name="Picture 15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29F6991" wp14:editId="38A1A06A">
            <wp:extent cx="175260" cy="175260"/>
            <wp:effectExtent l="0" t="0" r="0" b="0"/>
            <wp:docPr id="160" name="Picture 16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B93D9F4" wp14:editId="621D2F25">
            <wp:extent cx="175260" cy="175260"/>
            <wp:effectExtent l="0" t="0" r="0" b="0"/>
            <wp:docPr id="161" name="Picture 16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35.</w:t>
      </w:r>
      <w:r w:rsidRPr="00146747">
        <w:rPr>
          <w:rFonts w:ascii="Verdana" w:eastAsia="Times New Roman" w:hAnsi="Verdana" w:cs="Times New Roman"/>
          <w:color w:val="000000"/>
          <w:sz w:val="18"/>
          <w:szCs w:val="18"/>
          <w:lang w:eastAsia="bg-BG"/>
        </w:rPr>
        <w:t> (Доп. - ДВ, бр. 97 от 2001 г., в сила от 01.11.2001 г.,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6931445" wp14:editId="337D8996">
            <wp:extent cx="175260" cy="175260"/>
            <wp:effectExtent l="0" t="0" r="0" b="0"/>
            <wp:docPr id="162" name="image_i_1491"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91"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2141642" wp14:editId="07A6C8DB">
            <wp:extent cx="175260" cy="175260"/>
            <wp:effectExtent l="0" t="0" r="0" b="0"/>
            <wp:docPr id="163" name="Picture 16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4743C2C" wp14:editId="1A3529D2">
            <wp:extent cx="175260" cy="175260"/>
            <wp:effectExtent l="0" t="0" r="0" b="0"/>
            <wp:docPr id="164" name="Picture 16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4921BDC" wp14:editId="74436DBB">
            <wp:extent cx="175260" cy="175260"/>
            <wp:effectExtent l="0" t="0" r="0" b="0"/>
            <wp:docPr id="165" name="Picture 16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35а.</w:t>
      </w:r>
      <w:r w:rsidRPr="00146747">
        <w:rPr>
          <w:rFonts w:ascii="Verdana" w:eastAsia="Times New Roman" w:hAnsi="Verdana" w:cs="Times New Roman"/>
          <w:color w:val="000000"/>
          <w:sz w:val="18"/>
          <w:szCs w:val="18"/>
          <w:lang w:eastAsia="bg-BG"/>
        </w:rPr>
        <w:t> (Нов - ДВ, бр. 54 от 2006 г.) (1) (Изм. и доп. - ДВ, бр. 65 от 2019 г., в сила от 16.08.2019 г.) Директорът на дирекция "Социално подпомагане" в 7-дневен срок от получаване на сигнал или при самосезиране издава заповед за извършване на проверка за установяване на недобросъвестно получени социални помощи по чл. 14а от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89 от 2016 г., в сила от 11.11.2016 г.) Длъжностните лица, извършили проверката по ал. 1, съставят констативен протокол в два еднообразни екземпляра, като единият се връчва на проверяваното лице в 7-дневен срок.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В 3-дневен срок от връчването на констативния протокол по ал. 2 проверяваното лице може да представи писмени възражения пред директора на дирекция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Глава трета.</w:t>
      </w:r>
      <w:r w:rsidRPr="00146747">
        <w:rPr>
          <w:rFonts w:ascii="Verdana" w:eastAsia="Times New Roman" w:hAnsi="Verdana" w:cs="Times New Roman"/>
          <w:b/>
          <w:bCs/>
          <w:color w:val="000000"/>
          <w:sz w:val="21"/>
          <w:szCs w:val="21"/>
          <w:lang w:eastAsia="bg-BG"/>
        </w:rPr>
        <w:br/>
        <w:t>СОЦИАЛНИ УСЛУГИ (ОТМ. - ДВ, БР. 98 ОТ 2020 Г., В СИЛА ОТ 17.11.2020 Г.)</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Глава трета.</w:t>
      </w:r>
      <w:r w:rsidRPr="00146747">
        <w:rPr>
          <w:rFonts w:ascii="Verdana" w:eastAsia="Times New Roman" w:hAnsi="Verdana" w:cs="Times New Roman"/>
          <w:b/>
          <w:bCs/>
          <w:color w:val="000000"/>
          <w:sz w:val="21"/>
          <w:szCs w:val="21"/>
          <w:lang w:eastAsia="bg-BG"/>
        </w:rPr>
        <w:br/>
        <w:t>СОЦИАЛНИ УСЛУГИ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7955922" wp14:editId="6789544D">
            <wp:extent cx="175260" cy="175260"/>
            <wp:effectExtent l="0" t="0" r="0" b="0"/>
            <wp:docPr id="166" name="image_i_288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8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A73FDD8" wp14:editId="6EDE0236">
            <wp:extent cx="175260" cy="175260"/>
            <wp:effectExtent l="0" t="0" r="0" b="0"/>
            <wp:docPr id="167" name="Picture 16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607BB0A" wp14:editId="019F5E5B">
            <wp:extent cx="175260" cy="175260"/>
            <wp:effectExtent l="0" t="0" r="0" b="0"/>
            <wp:docPr id="168" name="Picture 16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9F375DD" wp14:editId="6BFD90F3">
            <wp:extent cx="175260" cy="175260"/>
            <wp:effectExtent l="0" t="0" r="0" b="0"/>
            <wp:docPr id="169" name="Picture 16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36.</w:t>
      </w:r>
      <w:r w:rsidRPr="00146747">
        <w:rPr>
          <w:rFonts w:ascii="Verdana" w:eastAsia="Times New Roman" w:hAnsi="Verdana" w:cs="Times New Roman"/>
          <w:color w:val="000000"/>
          <w:sz w:val="18"/>
          <w:szCs w:val="18"/>
          <w:lang w:eastAsia="bg-BG"/>
        </w:rPr>
        <w:t> (Изм.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673256D" wp14:editId="4A6FB1BF">
            <wp:extent cx="175260" cy="175260"/>
            <wp:effectExtent l="0" t="0" r="0" b="0"/>
            <wp:docPr id="170" name="image_i_2500"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00"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A02BC7C" wp14:editId="1605C18F">
            <wp:extent cx="175260" cy="175260"/>
            <wp:effectExtent l="0" t="0" r="0" b="0"/>
            <wp:docPr id="171" name="Picture 17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5DF3CA0" wp14:editId="1025B060">
            <wp:extent cx="175260" cy="175260"/>
            <wp:effectExtent l="0" t="0" r="0" b="0"/>
            <wp:docPr id="172" name="Picture 17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0EC1C3C" wp14:editId="4D03D69B">
            <wp:extent cx="175260" cy="175260"/>
            <wp:effectExtent l="0" t="0" r="0" b="0"/>
            <wp:docPr id="173" name="Picture 17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36а.</w:t>
      </w:r>
      <w:r w:rsidRPr="00146747">
        <w:rPr>
          <w:rFonts w:ascii="Verdana" w:eastAsia="Times New Roman" w:hAnsi="Verdana" w:cs="Times New Roman"/>
          <w:color w:val="000000"/>
          <w:sz w:val="18"/>
          <w:szCs w:val="18"/>
          <w:lang w:eastAsia="bg-BG"/>
        </w:rPr>
        <w:t> (Нов - ДВ, бр. 27 от 2010 г., в сила от 09.04.2010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075F424" wp14:editId="4823B656">
            <wp:extent cx="175260" cy="175260"/>
            <wp:effectExtent l="0" t="0" r="0" b="0"/>
            <wp:docPr id="174" name="image_i_1906"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06"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D16CFFF" wp14:editId="0F3624E9">
            <wp:extent cx="175260" cy="175260"/>
            <wp:effectExtent l="0" t="0" r="0" b="0"/>
            <wp:docPr id="175" name="Picture 17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B32A5C2" wp14:editId="510DD646">
            <wp:extent cx="175260" cy="175260"/>
            <wp:effectExtent l="0" t="0" r="0" b="0"/>
            <wp:docPr id="176" name="Picture 17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AE20A42" wp14:editId="6CB03CBF">
            <wp:extent cx="175260" cy="175260"/>
            <wp:effectExtent l="0" t="0" r="0" b="0"/>
            <wp:docPr id="177" name="Picture 17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36б.</w:t>
      </w:r>
      <w:r w:rsidRPr="00146747">
        <w:rPr>
          <w:rFonts w:ascii="Verdana" w:eastAsia="Times New Roman" w:hAnsi="Verdana" w:cs="Times New Roman"/>
          <w:color w:val="000000"/>
          <w:sz w:val="18"/>
          <w:szCs w:val="18"/>
          <w:lang w:eastAsia="bg-BG"/>
        </w:rPr>
        <w:t> (Нов - ДВ, бр. 27 от 2010 г., в сила от 09.04.2010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5FB675C2" wp14:editId="75D079FA">
            <wp:extent cx="175260" cy="175260"/>
            <wp:effectExtent l="0" t="0" r="0" b="0"/>
            <wp:docPr id="178" name="image_i_190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0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9E4583E" wp14:editId="281A1612">
            <wp:extent cx="175260" cy="175260"/>
            <wp:effectExtent l="0" t="0" r="0" b="0"/>
            <wp:docPr id="179" name="Picture 17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BCD7853" wp14:editId="648DBC13">
            <wp:extent cx="175260" cy="175260"/>
            <wp:effectExtent l="0" t="0" r="0" b="0"/>
            <wp:docPr id="180" name="Picture 18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C752063" wp14:editId="246836A1">
            <wp:extent cx="175260" cy="175260"/>
            <wp:effectExtent l="0" t="0" r="0" b="0"/>
            <wp:docPr id="181" name="Picture 18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36в.</w:t>
      </w:r>
      <w:r w:rsidRPr="00146747">
        <w:rPr>
          <w:rFonts w:ascii="Verdana" w:eastAsia="Times New Roman" w:hAnsi="Verdana" w:cs="Times New Roman"/>
          <w:color w:val="000000"/>
          <w:sz w:val="18"/>
          <w:szCs w:val="18"/>
          <w:lang w:eastAsia="bg-BG"/>
        </w:rPr>
        <w:t> (Нов - ДВ, бр. 40 от 2003 г., в сила от 01.05.2003 г., изм. - ДВ, бр. 31 от 2005 г., в сила от 08.04.2005 г., предишен чл. 36а - ДВ, бр. 27 от 2010 г., в сила от 09.04.2010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F3EABE5" wp14:editId="32554E27">
            <wp:extent cx="175260" cy="175260"/>
            <wp:effectExtent l="0" t="0" r="0" b="0"/>
            <wp:docPr id="182" name="image_i_190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0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DA3FF78" wp14:editId="678C5524">
            <wp:extent cx="175260" cy="175260"/>
            <wp:effectExtent l="0" t="0" r="0" b="0"/>
            <wp:docPr id="183" name="Picture 18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DAB28E9" wp14:editId="7A4D3C85">
            <wp:extent cx="175260" cy="175260"/>
            <wp:effectExtent l="0" t="0" r="0" b="0"/>
            <wp:docPr id="184" name="Picture 18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017BE45" wp14:editId="29EB0B99">
            <wp:extent cx="175260" cy="175260"/>
            <wp:effectExtent l="0" t="0" r="0" b="0"/>
            <wp:docPr id="185" name="Picture 18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lastRenderedPageBreak/>
        <w:t>Чл. 36г.</w:t>
      </w:r>
      <w:r w:rsidRPr="00146747">
        <w:rPr>
          <w:rFonts w:ascii="Verdana" w:eastAsia="Times New Roman" w:hAnsi="Verdana" w:cs="Times New Roman"/>
          <w:color w:val="000000"/>
          <w:sz w:val="18"/>
          <w:szCs w:val="18"/>
          <w:lang w:eastAsia="bg-BG"/>
        </w:rPr>
        <w:t> (Нов - ДВ, бр. 26 от 2009 г., предишен чл. 36б. - ДВ, бр. 27 от 2010 г., в сила от 09.04.2010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37E1EC5" wp14:editId="186F28EF">
            <wp:extent cx="175260" cy="175260"/>
            <wp:effectExtent l="0" t="0" r="0" b="0"/>
            <wp:docPr id="186" name="image_i_179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9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B822998" wp14:editId="4B82A514">
            <wp:extent cx="175260" cy="175260"/>
            <wp:effectExtent l="0" t="0" r="0" b="0"/>
            <wp:docPr id="187" name="Picture 18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E03C9A7" wp14:editId="225C0042">
            <wp:extent cx="175260" cy="175260"/>
            <wp:effectExtent l="0" t="0" r="0" b="0"/>
            <wp:docPr id="188" name="Picture 18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E82AFBB" wp14:editId="369C64E9">
            <wp:extent cx="175260" cy="175260"/>
            <wp:effectExtent l="0" t="0" r="0" b="0"/>
            <wp:docPr id="189" name="Picture 18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37.</w:t>
      </w:r>
      <w:r w:rsidRPr="00146747">
        <w:rPr>
          <w:rFonts w:ascii="Verdana" w:eastAsia="Times New Roman" w:hAnsi="Verdana" w:cs="Times New Roman"/>
          <w:color w:val="000000"/>
          <w:sz w:val="18"/>
          <w:szCs w:val="18"/>
          <w:lang w:eastAsia="bg-BG"/>
        </w:rPr>
        <w:t> (Изм.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729449E" wp14:editId="153A4103">
            <wp:extent cx="175260" cy="175260"/>
            <wp:effectExtent l="0" t="0" r="0" b="0"/>
            <wp:docPr id="190" name="image_i_113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3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6DCBADF" wp14:editId="0CF9F25A">
            <wp:extent cx="175260" cy="175260"/>
            <wp:effectExtent l="0" t="0" r="0" b="0"/>
            <wp:docPr id="191" name="Picture 19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BD32B8D" wp14:editId="1F3ABDA8">
            <wp:extent cx="175260" cy="175260"/>
            <wp:effectExtent l="0" t="0" r="0" b="0"/>
            <wp:docPr id="192" name="Picture 19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B8A8C35" wp14:editId="7D318D3D">
            <wp:extent cx="175260" cy="175260"/>
            <wp:effectExtent l="0" t="0" r="0" b="0"/>
            <wp:docPr id="193" name="Picture 19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38.</w:t>
      </w:r>
      <w:r w:rsidRPr="00146747">
        <w:rPr>
          <w:rFonts w:ascii="Verdana" w:eastAsia="Times New Roman" w:hAnsi="Verdana" w:cs="Times New Roman"/>
          <w:color w:val="000000"/>
          <w:sz w:val="18"/>
          <w:szCs w:val="18"/>
          <w:lang w:eastAsia="bg-BG"/>
        </w:rPr>
        <w:t> (Изм.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51BD598" wp14:editId="57DE0BF2">
            <wp:extent cx="175260" cy="175260"/>
            <wp:effectExtent l="0" t="0" r="0" b="0"/>
            <wp:docPr id="194" name="image_i_179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9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C7D3A0C" wp14:editId="6B28D737">
            <wp:extent cx="175260" cy="175260"/>
            <wp:effectExtent l="0" t="0" r="0" b="0"/>
            <wp:docPr id="195" name="Picture 19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8D558BC" wp14:editId="4BB9F299">
            <wp:extent cx="175260" cy="175260"/>
            <wp:effectExtent l="0" t="0" r="0" b="0"/>
            <wp:docPr id="196" name="Picture 19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79CAA4E" wp14:editId="103E3A32">
            <wp:extent cx="175260" cy="175260"/>
            <wp:effectExtent l="0" t="0" r="0" b="0"/>
            <wp:docPr id="197" name="Picture 19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39.</w:t>
      </w:r>
      <w:r w:rsidRPr="00146747">
        <w:rPr>
          <w:rFonts w:ascii="Verdana" w:eastAsia="Times New Roman" w:hAnsi="Verdana" w:cs="Times New Roman"/>
          <w:color w:val="000000"/>
          <w:sz w:val="18"/>
          <w:szCs w:val="18"/>
          <w:lang w:eastAsia="bg-BG"/>
        </w:rPr>
        <w:t> (Изм.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AB0CD1E" wp14:editId="6BB9E391">
            <wp:extent cx="175260" cy="175260"/>
            <wp:effectExtent l="0" t="0" r="0" b="0"/>
            <wp:docPr id="198" name="image_i_179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9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55C32A0" wp14:editId="4D0F1531">
            <wp:extent cx="175260" cy="175260"/>
            <wp:effectExtent l="0" t="0" r="0" b="0"/>
            <wp:docPr id="199" name="Picture 19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6ACD64F" wp14:editId="3FA688EA">
            <wp:extent cx="175260" cy="175260"/>
            <wp:effectExtent l="0" t="0" r="0" b="0"/>
            <wp:docPr id="200" name="Picture 20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2DF4847" wp14:editId="7AE4D2BC">
            <wp:extent cx="175260" cy="175260"/>
            <wp:effectExtent l="0" t="0" r="0" b="0"/>
            <wp:docPr id="201" name="Picture 20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39а.</w:t>
      </w:r>
      <w:r w:rsidRPr="00146747">
        <w:rPr>
          <w:rFonts w:ascii="Verdana" w:eastAsia="Times New Roman" w:hAnsi="Verdana" w:cs="Times New Roman"/>
          <w:color w:val="000000"/>
          <w:sz w:val="18"/>
          <w:szCs w:val="18"/>
          <w:lang w:eastAsia="bg-BG"/>
        </w:rPr>
        <w:t> (Нов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0B0E430" wp14:editId="0D2EC13C">
            <wp:extent cx="175260" cy="175260"/>
            <wp:effectExtent l="0" t="0" r="0" b="0"/>
            <wp:docPr id="202" name="image_i_289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9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5B7CC53" wp14:editId="07266878">
            <wp:extent cx="175260" cy="175260"/>
            <wp:effectExtent l="0" t="0" r="0" b="0"/>
            <wp:docPr id="203" name="Picture 20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7826EAD" wp14:editId="11DCCDB3">
            <wp:extent cx="175260" cy="175260"/>
            <wp:effectExtent l="0" t="0" r="0" b="0"/>
            <wp:docPr id="204" name="Picture 20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ECC0040" wp14:editId="5332883E">
            <wp:extent cx="175260" cy="175260"/>
            <wp:effectExtent l="0" t="0" r="0" b="0"/>
            <wp:docPr id="205" name="Picture 20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40.</w:t>
      </w:r>
      <w:r w:rsidRPr="00146747">
        <w:rPr>
          <w:rFonts w:ascii="Verdana" w:eastAsia="Times New Roman" w:hAnsi="Verdana" w:cs="Times New Roman"/>
          <w:color w:val="000000"/>
          <w:sz w:val="18"/>
          <w:szCs w:val="18"/>
          <w:lang w:eastAsia="bg-BG"/>
        </w:rPr>
        <w:t> (Изм. - ДВ, бр. 40 от 2003 г., в сила от 01.05.2003 г., изм. - ДВ, бр. 89 от 2016 г., в сила от 01.01.2018 г., изм. относно влизането в сила - ДВ, бр. 17 от 2017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2E86D87F" wp14:editId="062C4D64">
            <wp:extent cx="175260" cy="175260"/>
            <wp:effectExtent l="0" t="0" r="0" b="0"/>
            <wp:docPr id="206" name="image_i_250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0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CA1B337" wp14:editId="12654689">
            <wp:extent cx="175260" cy="175260"/>
            <wp:effectExtent l="0" t="0" r="0" b="0"/>
            <wp:docPr id="207" name="Picture 20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24FAB7E" wp14:editId="5572E3AE">
            <wp:extent cx="175260" cy="175260"/>
            <wp:effectExtent l="0" t="0" r="0" b="0"/>
            <wp:docPr id="208" name="Picture 20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3955B0F" wp14:editId="03D327EB">
            <wp:extent cx="175260" cy="175260"/>
            <wp:effectExtent l="0" t="0" r="0" b="0"/>
            <wp:docPr id="209" name="Picture 20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40а.</w:t>
      </w:r>
      <w:r w:rsidRPr="00146747">
        <w:rPr>
          <w:rFonts w:ascii="Verdana" w:eastAsia="Times New Roman" w:hAnsi="Verdana" w:cs="Times New Roman"/>
          <w:color w:val="000000"/>
          <w:sz w:val="18"/>
          <w:szCs w:val="18"/>
          <w:lang w:eastAsia="bg-BG"/>
        </w:rPr>
        <w:t> (Нов - ДВ, бр. 40 от 2003 г., в сила от 01.05.2003 г., изм. - ДВ, бр. 89 от 2016 г., в сила от 01.01.2018 г., изм. относно влизането в сила - ДВ, бр. 17 от 2017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209C445" wp14:editId="3BBB4B21">
            <wp:extent cx="175260" cy="175260"/>
            <wp:effectExtent l="0" t="0" r="0" b="0"/>
            <wp:docPr id="210" name="image_i_1801"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1"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B3E1672" wp14:editId="37EFC4A5">
            <wp:extent cx="175260" cy="175260"/>
            <wp:effectExtent l="0" t="0" r="0" b="0"/>
            <wp:docPr id="211" name="Picture 21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457AE62" wp14:editId="32C9A12C">
            <wp:extent cx="175260" cy="175260"/>
            <wp:effectExtent l="0" t="0" r="0" b="0"/>
            <wp:docPr id="212" name="Picture 21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C38D7F8" wp14:editId="2BC22DC5">
            <wp:extent cx="175260" cy="175260"/>
            <wp:effectExtent l="0" t="0" r="0" b="0"/>
            <wp:docPr id="213" name="Picture 21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40б.</w:t>
      </w:r>
      <w:r w:rsidRPr="00146747">
        <w:rPr>
          <w:rFonts w:ascii="Verdana" w:eastAsia="Times New Roman" w:hAnsi="Verdana" w:cs="Times New Roman"/>
          <w:color w:val="000000"/>
          <w:sz w:val="18"/>
          <w:szCs w:val="18"/>
          <w:lang w:eastAsia="bg-BG"/>
        </w:rPr>
        <w:t> (Нов - ДВ, бр. 40 от 2003 г., в сила от 01.05.2003 г., изм. - ДВ, бр. 26 от 2009 г., изм. - ДВ, бр. 89 от 2016 г., в сила от 01.01.2018 г., изм. относно влизането в сила - ДВ, бр. 17 от 2017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55549C15" wp14:editId="29F4B31D">
            <wp:extent cx="175260" cy="175260"/>
            <wp:effectExtent l="0" t="0" r="0" b="0"/>
            <wp:docPr id="214" name="image_i_1802"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2"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B881F13" wp14:editId="201CF6F1">
            <wp:extent cx="175260" cy="175260"/>
            <wp:effectExtent l="0" t="0" r="0" b="0"/>
            <wp:docPr id="215" name="Picture 21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23A49A1" wp14:editId="6127634D">
            <wp:extent cx="175260" cy="175260"/>
            <wp:effectExtent l="0" t="0" r="0" b="0"/>
            <wp:docPr id="216" name="Picture 21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F197B8E" wp14:editId="4FA5D6B8">
            <wp:extent cx="175260" cy="175260"/>
            <wp:effectExtent l="0" t="0" r="0" b="0"/>
            <wp:docPr id="217" name="Picture 21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40в.</w:t>
      </w:r>
      <w:r w:rsidRPr="00146747">
        <w:rPr>
          <w:rFonts w:ascii="Verdana" w:eastAsia="Times New Roman" w:hAnsi="Verdana" w:cs="Times New Roman"/>
          <w:color w:val="000000"/>
          <w:sz w:val="18"/>
          <w:szCs w:val="18"/>
          <w:lang w:eastAsia="bg-BG"/>
        </w:rPr>
        <w:t>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791EA0E" wp14:editId="33CCFFDE">
            <wp:extent cx="175260" cy="175260"/>
            <wp:effectExtent l="0" t="0" r="0" b="0"/>
            <wp:docPr id="218" name="image_i_191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1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A80A6F6" wp14:editId="149217DE">
            <wp:extent cx="175260" cy="175260"/>
            <wp:effectExtent l="0" t="0" r="0" b="0"/>
            <wp:docPr id="219" name="Picture 21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3AA53B9" wp14:editId="785AC342">
            <wp:extent cx="175260" cy="175260"/>
            <wp:effectExtent l="0" t="0" r="0" b="0"/>
            <wp:docPr id="220" name="Picture 22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D01C020" wp14:editId="57345CEC">
            <wp:extent cx="175260" cy="175260"/>
            <wp:effectExtent l="0" t="0" r="0" b="0"/>
            <wp:docPr id="221" name="Picture 22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40г.</w:t>
      </w:r>
      <w:r w:rsidRPr="00146747">
        <w:rPr>
          <w:rFonts w:ascii="Verdana" w:eastAsia="Times New Roman" w:hAnsi="Verdana" w:cs="Times New Roman"/>
          <w:color w:val="000000"/>
          <w:sz w:val="18"/>
          <w:szCs w:val="18"/>
          <w:lang w:eastAsia="bg-BG"/>
        </w:rPr>
        <w:t> (Нов - ДВ, бр. 40 от 2003 г., в сила от 01.05.2003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5AE1DCA" wp14:editId="03B97CD8">
            <wp:extent cx="175260" cy="175260"/>
            <wp:effectExtent l="0" t="0" r="0" b="0"/>
            <wp:docPr id="222" name="image_i_180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DF70F41" wp14:editId="0A1137F0">
            <wp:extent cx="175260" cy="175260"/>
            <wp:effectExtent l="0" t="0" r="0" b="0"/>
            <wp:docPr id="223" name="Picture 22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19BA776" wp14:editId="5B743953">
            <wp:extent cx="175260" cy="175260"/>
            <wp:effectExtent l="0" t="0" r="0" b="0"/>
            <wp:docPr id="224" name="Picture 22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4C80EBB" wp14:editId="59E9CCC9">
            <wp:extent cx="175260" cy="175260"/>
            <wp:effectExtent l="0" t="0" r="0" b="0"/>
            <wp:docPr id="225" name="Picture 22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40д.</w:t>
      </w:r>
      <w:r w:rsidRPr="00146747">
        <w:rPr>
          <w:rFonts w:ascii="Verdana" w:eastAsia="Times New Roman" w:hAnsi="Verdana" w:cs="Times New Roman"/>
          <w:color w:val="000000"/>
          <w:sz w:val="18"/>
          <w:szCs w:val="18"/>
          <w:lang w:eastAsia="bg-BG"/>
        </w:rPr>
        <w:t> (Нов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811C344" wp14:editId="0C7CF481">
            <wp:extent cx="175260" cy="175260"/>
            <wp:effectExtent l="0" t="0" r="0" b="0"/>
            <wp:docPr id="226" name="image_i_180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0BCA273" wp14:editId="4FB0E859">
            <wp:extent cx="175260" cy="175260"/>
            <wp:effectExtent l="0" t="0" r="0" b="0"/>
            <wp:docPr id="227" name="Picture 22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0CE7E9D" wp14:editId="1CDC3689">
            <wp:extent cx="175260" cy="175260"/>
            <wp:effectExtent l="0" t="0" r="0" b="0"/>
            <wp:docPr id="228" name="Picture 22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724F605" wp14:editId="6FFEE5E5">
            <wp:extent cx="175260" cy="175260"/>
            <wp:effectExtent l="0" t="0" r="0" b="0"/>
            <wp:docPr id="229" name="Picture 22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40е.</w:t>
      </w:r>
      <w:r w:rsidRPr="00146747">
        <w:rPr>
          <w:rFonts w:ascii="Verdana" w:eastAsia="Times New Roman" w:hAnsi="Verdana" w:cs="Times New Roman"/>
          <w:color w:val="000000"/>
          <w:sz w:val="18"/>
          <w:szCs w:val="18"/>
          <w:lang w:eastAsia="bg-BG"/>
        </w:rPr>
        <w:t> (Нов - ДВ, бр. 40 от 2003 г., в сила от 01.05.2003 г., доп. - ДВ, бр. 31 от 2005 г., в сила от 08.04.2005 г., изм. - ДВ, бр. 101 от 2007 г., изм. - ДВ, бр. 26 от 2009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316FAEA" wp14:editId="63A4AA90">
            <wp:extent cx="175260" cy="175260"/>
            <wp:effectExtent l="0" t="0" r="0" b="0"/>
            <wp:docPr id="230" name="image_i_1806"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6"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F30420F" wp14:editId="39631AEF">
            <wp:extent cx="175260" cy="175260"/>
            <wp:effectExtent l="0" t="0" r="0" b="0"/>
            <wp:docPr id="231" name="Picture 23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A0D025D" wp14:editId="502084D3">
            <wp:extent cx="175260" cy="175260"/>
            <wp:effectExtent l="0" t="0" r="0" b="0"/>
            <wp:docPr id="232" name="Picture 23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A9460BB" wp14:editId="794FA3BF">
            <wp:extent cx="175260" cy="175260"/>
            <wp:effectExtent l="0" t="0" r="0" b="0"/>
            <wp:docPr id="233" name="Picture 23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41.</w:t>
      </w:r>
      <w:r w:rsidRPr="00146747">
        <w:rPr>
          <w:rFonts w:ascii="Verdana" w:eastAsia="Times New Roman" w:hAnsi="Verdana" w:cs="Times New Roman"/>
          <w:color w:val="000000"/>
          <w:sz w:val="18"/>
          <w:szCs w:val="18"/>
          <w:lang w:eastAsia="bg-BG"/>
        </w:rPr>
        <w:t> (Изм. - ДВ, бр. 97 от 2001 г., в сила от 01.11.2001 г., изм.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47A9232" wp14:editId="6D473917">
            <wp:extent cx="175260" cy="175260"/>
            <wp:effectExtent l="0" t="0" r="0" b="0"/>
            <wp:docPr id="234" name="image_i_2976"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976"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06618A5" wp14:editId="47CC645B">
            <wp:extent cx="175260" cy="175260"/>
            <wp:effectExtent l="0" t="0" r="0" b="0"/>
            <wp:docPr id="235" name="Picture 23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732DEEA" wp14:editId="459E610B">
            <wp:extent cx="175260" cy="175260"/>
            <wp:effectExtent l="0" t="0" r="0" b="0"/>
            <wp:docPr id="236" name="Picture 23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7FDB903" wp14:editId="0BAF9603">
            <wp:extent cx="175260" cy="175260"/>
            <wp:effectExtent l="0" t="0" r="0" b="0"/>
            <wp:docPr id="237" name="Picture 23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41а.</w:t>
      </w:r>
      <w:r w:rsidRPr="00146747">
        <w:rPr>
          <w:rFonts w:ascii="Verdana" w:eastAsia="Times New Roman" w:hAnsi="Verdana" w:cs="Times New Roman"/>
          <w:color w:val="000000"/>
          <w:sz w:val="18"/>
          <w:szCs w:val="18"/>
          <w:lang w:eastAsia="bg-BG"/>
        </w:rPr>
        <w:t> (Нов - ДВ, бр. 63 от 2015 г., в сила от 18.08.2015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D059AE5" wp14:editId="1B141145">
            <wp:extent cx="175260" cy="175260"/>
            <wp:effectExtent l="0" t="0" r="0" b="0"/>
            <wp:docPr id="238" name="image_i_3017"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017"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BE741E1" wp14:editId="21D74F53">
            <wp:extent cx="175260" cy="175260"/>
            <wp:effectExtent l="0" t="0" r="0" b="0"/>
            <wp:docPr id="239" name="Picture 23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C0ADCEC" wp14:editId="27CA254C">
            <wp:extent cx="175260" cy="175260"/>
            <wp:effectExtent l="0" t="0" r="0" b="0"/>
            <wp:docPr id="240" name="Picture 24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105AD1A" wp14:editId="21CE85C7">
            <wp:extent cx="175260" cy="175260"/>
            <wp:effectExtent l="0" t="0" r="0" b="0"/>
            <wp:docPr id="241" name="Picture 24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41б.</w:t>
      </w:r>
      <w:r w:rsidRPr="00146747">
        <w:rPr>
          <w:rFonts w:ascii="Verdana" w:eastAsia="Times New Roman" w:hAnsi="Verdana" w:cs="Times New Roman"/>
          <w:color w:val="000000"/>
          <w:sz w:val="18"/>
          <w:szCs w:val="18"/>
          <w:lang w:eastAsia="bg-BG"/>
        </w:rPr>
        <w:t> (Нов - ДВ, бр. 89 от 2016 г., в сила от 11.11.2016 г., отм. - ДВ, бр. 98 от 2020 г., в сила от 17.11.2020 г.)</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Глава четвърта.</w:t>
      </w:r>
      <w:r w:rsidRPr="00146747">
        <w:rPr>
          <w:rFonts w:ascii="Verdana" w:eastAsia="Times New Roman" w:hAnsi="Verdana" w:cs="Times New Roman"/>
          <w:b/>
          <w:bCs/>
          <w:color w:val="000000"/>
          <w:sz w:val="21"/>
          <w:szCs w:val="21"/>
          <w:lang w:eastAsia="bg-BG"/>
        </w:rPr>
        <w:br/>
        <w:t>УСЛОВИЯ И РЕД ЗА РЕГИСТРАЦИЯ НА ЛИЦА, ПРЕДОСТАВЯЩИ СОЦИАЛНИ УСЛУГИ (ЗАГЛ. ИЗМ. - ДВ, БР. 40 ОТ 2003 Г., В СИЛА ОТ 01.05.2003 Г., ОТМ. - ДВ, БР. 89 ОТ 2016 Г., В СИЛА ОТ 11.11.2016 Г.)</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Глава четвърта.</w:t>
      </w:r>
      <w:r w:rsidRPr="00146747">
        <w:rPr>
          <w:rFonts w:ascii="Verdana" w:eastAsia="Times New Roman" w:hAnsi="Verdana" w:cs="Times New Roman"/>
          <w:b/>
          <w:bCs/>
          <w:color w:val="000000"/>
          <w:sz w:val="21"/>
          <w:szCs w:val="21"/>
          <w:lang w:eastAsia="bg-BG"/>
        </w:rPr>
        <w:br/>
        <w:t>УСЛОВИЯ И РЕД ЗА РЕГИСТРАЦИЯ НА ЛИЦА, ПРЕДОСТАВЯЩИ СОЦИАЛНИ УСЛУГИ (ЗАГЛ. ИЗМ.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5DA2D14C" wp14:editId="4A443A42">
            <wp:extent cx="175260" cy="175260"/>
            <wp:effectExtent l="0" t="0" r="0" b="0"/>
            <wp:docPr id="242" name="image_i_180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67BD42A" wp14:editId="47870F19">
            <wp:extent cx="175260" cy="175260"/>
            <wp:effectExtent l="0" t="0" r="0" b="0"/>
            <wp:docPr id="243" name="Picture 24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35B02A2" wp14:editId="7580BE71">
            <wp:extent cx="175260" cy="175260"/>
            <wp:effectExtent l="0" t="0" r="0" b="0"/>
            <wp:docPr id="244" name="Picture 24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716DABA" wp14:editId="72D1FE23">
            <wp:extent cx="175260" cy="175260"/>
            <wp:effectExtent l="0" t="0" r="0" b="0"/>
            <wp:docPr id="245" name="Picture 24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42.</w:t>
      </w:r>
      <w:r w:rsidRPr="00146747">
        <w:rPr>
          <w:rFonts w:ascii="Verdana" w:eastAsia="Times New Roman" w:hAnsi="Verdana" w:cs="Times New Roman"/>
          <w:color w:val="000000"/>
          <w:sz w:val="18"/>
          <w:szCs w:val="18"/>
          <w:lang w:eastAsia="bg-BG"/>
        </w:rPr>
        <w:t> (Изм. - ДВ, бр. 40 от 2003 г., в сила от 01.05.2003 г., изм. - ДВ, бр. 26 от 2009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F15C1B7" wp14:editId="20B54C52">
            <wp:extent cx="175260" cy="175260"/>
            <wp:effectExtent l="0" t="0" r="0" b="0"/>
            <wp:docPr id="246" name="image_i_251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1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63D9A29" wp14:editId="645015D2">
            <wp:extent cx="175260" cy="175260"/>
            <wp:effectExtent l="0" t="0" r="0" b="0"/>
            <wp:docPr id="247" name="Picture 24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F620DF3" wp14:editId="1FBE1C5D">
            <wp:extent cx="175260" cy="175260"/>
            <wp:effectExtent l="0" t="0" r="0" b="0"/>
            <wp:docPr id="248" name="Picture 24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B52E3A4" wp14:editId="15F3EBD7">
            <wp:extent cx="175260" cy="175260"/>
            <wp:effectExtent l="0" t="0" r="0" b="0"/>
            <wp:docPr id="249" name="Picture 24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43.</w:t>
      </w:r>
      <w:r w:rsidRPr="00146747">
        <w:rPr>
          <w:rFonts w:ascii="Verdana" w:eastAsia="Times New Roman" w:hAnsi="Verdana" w:cs="Times New Roman"/>
          <w:color w:val="000000"/>
          <w:sz w:val="18"/>
          <w:szCs w:val="18"/>
          <w:lang w:eastAsia="bg-BG"/>
        </w:rPr>
        <w:t> (Изм. - ДВ, бр. 40 от 2003 г., в сила от 01.05.2003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86C2096" wp14:editId="372ADFCD">
            <wp:extent cx="175260" cy="175260"/>
            <wp:effectExtent l="0" t="0" r="0" b="0"/>
            <wp:docPr id="250" name="image_i_1810"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10"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2D895FD" wp14:editId="49FECE92">
            <wp:extent cx="175260" cy="175260"/>
            <wp:effectExtent l="0" t="0" r="0" b="0"/>
            <wp:docPr id="251" name="Picture 25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F4791B4" wp14:editId="07AD8EFF">
            <wp:extent cx="175260" cy="175260"/>
            <wp:effectExtent l="0" t="0" r="0" b="0"/>
            <wp:docPr id="252" name="Picture 25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8536FA1" wp14:editId="23EE46A9">
            <wp:extent cx="175260" cy="175260"/>
            <wp:effectExtent l="0" t="0" r="0" b="0"/>
            <wp:docPr id="253" name="Picture 25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44.</w:t>
      </w:r>
      <w:r w:rsidRPr="00146747">
        <w:rPr>
          <w:rFonts w:ascii="Verdana" w:eastAsia="Times New Roman" w:hAnsi="Verdana" w:cs="Times New Roman"/>
          <w:color w:val="000000"/>
          <w:sz w:val="18"/>
          <w:szCs w:val="18"/>
          <w:lang w:eastAsia="bg-BG"/>
        </w:rPr>
        <w:t> (Изм. - ДВ, бр. 40 от 2003 г., в сила от 01.05.2003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D935C83" wp14:editId="5950D8F7">
            <wp:extent cx="175260" cy="175260"/>
            <wp:effectExtent l="0" t="0" r="0" b="0"/>
            <wp:docPr id="254" name="image_i_114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4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DA07199" wp14:editId="5F32A357">
            <wp:extent cx="175260" cy="175260"/>
            <wp:effectExtent l="0" t="0" r="0" b="0"/>
            <wp:docPr id="255" name="Picture 25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4B1399E" wp14:editId="0DFC234A">
            <wp:extent cx="175260" cy="175260"/>
            <wp:effectExtent l="0" t="0" r="0" b="0"/>
            <wp:docPr id="256" name="Picture 25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CE28CE6" wp14:editId="3A44242E">
            <wp:extent cx="175260" cy="175260"/>
            <wp:effectExtent l="0" t="0" r="0" b="0"/>
            <wp:docPr id="257" name="Picture 25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45.</w:t>
      </w:r>
      <w:r w:rsidRPr="00146747">
        <w:rPr>
          <w:rFonts w:ascii="Verdana" w:eastAsia="Times New Roman" w:hAnsi="Verdana" w:cs="Times New Roman"/>
          <w:color w:val="000000"/>
          <w:sz w:val="18"/>
          <w:szCs w:val="18"/>
          <w:lang w:eastAsia="bg-BG"/>
        </w:rPr>
        <w:t> (Изм. - ДВ, бр. 40 от 2003 г., в сила от 01.05.2003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81986C5" wp14:editId="16540205">
            <wp:extent cx="175260" cy="175260"/>
            <wp:effectExtent l="0" t="0" r="0" b="0"/>
            <wp:docPr id="258" name="image_i_1812"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12"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FDE341D" wp14:editId="7A81FC25">
            <wp:extent cx="175260" cy="175260"/>
            <wp:effectExtent l="0" t="0" r="0" b="0"/>
            <wp:docPr id="259" name="Picture 25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7B31FCF" wp14:editId="5DD83884">
            <wp:extent cx="175260" cy="175260"/>
            <wp:effectExtent l="0" t="0" r="0" b="0"/>
            <wp:docPr id="260" name="Picture 26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AFD0482" wp14:editId="67A2BFEC">
            <wp:extent cx="175260" cy="175260"/>
            <wp:effectExtent l="0" t="0" r="0" b="0"/>
            <wp:docPr id="261" name="Picture 26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46.</w:t>
      </w:r>
      <w:r w:rsidRPr="00146747">
        <w:rPr>
          <w:rFonts w:ascii="Verdana" w:eastAsia="Times New Roman" w:hAnsi="Verdana" w:cs="Times New Roman"/>
          <w:color w:val="000000"/>
          <w:sz w:val="18"/>
          <w:szCs w:val="18"/>
          <w:lang w:eastAsia="bg-BG"/>
        </w:rPr>
        <w:t> (Изм. - ДВ, бр. 40 от 2003 г., в сила от 01.05.2003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5519A98F" wp14:editId="548AB33B">
            <wp:extent cx="175260" cy="175260"/>
            <wp:effectExtent l="0" t="0" r="0" b="0"/>
            <wp:docPr id="262" name="image_i_1151"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51"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80AC7EE" wp14:editId="00A4EC14">
            <wp:extent cx="175260" cy="175260"/>
            <wp:effectExtent l="0" t="0" r="0" b="0"/>
            <wp:docPr id="263" name="Picture 26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2015CFC" wp14:editId="1958FF59">
            <wp:extent cx="175260" cy="175260"/>
            <wp:effectExtent l="0" t="0" r="0" b="0"/>
            <wp:docPr id="264" name="Picture 26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648C96F" wp14:editId="31646178">
            <wp:extent cx="175260" cy="175260"/>
            <wp:effectExtent l="0" t="0" r="0" b="0"/>
            <wp:docPr id="265" name="Picture 26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47.</w:t>
      </w:r>
      <w:r w:rsidRPr="00146747">
        <w:rPr>
          <w:rFonts w:ascii="Verdana" w:eastAsia="Times New Roman" w:hAnsi="Verdana" w:cs="Times New Roman"/>
          <w:color w:val="000000"/>
          <w:sz w:val="18"/>
          <w:szCs w:val="18"/>
          <w:lang w:eastAsia="bg-BG"/>
        </w:rPr>
        <w:t> (Изм. - ДВ, бр. 40 от 2003 г., в сила от 01.05.2003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9DB8AA5" wp14:editId="1662A73F">
            <wp:extent cx="175260" cy="175260"/>
            <wp:effectExtent l="0" t="0" r="0" b="0"/>
            <wp:docPr id="266" name="image_i_1152"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52"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1B6E46A" wp14:editId="4065B01E">
            <wp:extent cx="175260" cy="175260"/>
            <wp:effectExtent l="0" t="0" r="0" b="0"/>
            <wp:docPr id="267" name="Picture 26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822412C" wp14:editId="752AF964">
            <wp:extent cx="175260" cy="175260"/>
            <wp:effectExtent l="0" t="0" r="0" b="0"/>
            <wp:docPr id="268" name="Picture 26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CAE6B51" wp14:editId="1A57AAD1">
            <wp:extent cx="175260" cy="175260"/>
            <wp:effectExtent l="0" t="0" r="0" b="0"/>
            <wp:docPr id="269" name="Picture 26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48.</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90851B6" wp14:editId="6F336518">
            <wp:extent cx="175260" cy="175260"/>
            <wp:effectExtent l="0" t="0" r="0" b="0"/>
            <wp:docPr id="270" name="image_i_115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5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1BA297B" wp14:editId="7DD60C8D">
            <wp:extent cx="175260" cy="175260"/>
            <wp:effectExtent l="0" t="0" r="0" b="0"/>
            <wp:docPr id="271" name="Picture 27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7AC7842" wp14:editId="4E8E3958">
            <wp:extent cx="175260" cy="175260"/>
            <wp:effectExtent l="0" t="0" r="0" b="0"/>
            <wp:docPr id="272" name="Picture 27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13AB5BE" wp14:editId="045B0C86">
            <wp:extent cx="175260" cy="175260"/>
            <wp:effectExtent l="0" t="0" r="0" b="0"/>
            <wp:docPr id="273" name="Picture 27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lastRenderedPageBreak/>
        <w:t>Чл. 49.</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2E59C784" wp14:editId="4547CD9F">
            <wp:extent cx="175260" cy="175260"/>
            <wp:effectExtent l="0" t="0" r="0" b="0"/>
            <wp:docPr id="274" name="image_i_115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5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EA82F37" wp14:editId="452844BF">
            <wp:extent cx="175260" cy="175260"/>
            <wp:effectExtent l="0" t="0" r="0" b="0"/>
            <wp:docPr id="275" name="Picture 27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4E21F4A" wp14:editId="61D733CC">
            <wp:extent cx="175260" cy="175260"/>
            <wp:effectExtent l="0" t="0" r="0" b="0"/>
            <wp:docPr id="276" name="Picture 27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7EAF1C1" wp14:editId="2B492805">
            <wp:extent cx="175260" cy="175260"/>
            <wp:effectExtent l="0" t="0" r="0" b="0"/>
            <wp:docPr id="277" name="Picture 27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50.</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21D2F82" wp14:editId="04B44993">
            <wp:extent cx="175260" cy="175260"/>
            <wp:effectExtent l="0" t="0" r="0" b="0"/>
            <wp:docPr id="278" name="image_i_115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5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3773A7C" wp14:editId="600B75B8">
            <wp:extent cx="175260" cy="175260"/>
            <wp:effectExtent l="0" t="0" r="0" b="0"/>
            <wp:docPr id="279" name="Picture 27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2B00968" wp14:editId="2665B466">
            <wp:extent cx="175260" cy="175260"/>
            <wp:effectExtent l="0" t="0" r="0" b="0"/>
            <wp:docPr id="280" name="Picture 28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6C669D3" wp14:editId="24D6830B">
            <wp:extent cx="175260" cy="175260"/>
            <wp:effectExtent l="0" t="0" r="0" b="0"/>
            <wp:docPr id="281" name="Picture 28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51.</w:t>
      </w:r>
      <w:r w:rsidRPr="00146747">
        <w:rPr>
          <w:rFonts w:ascii="Verdana" w:eastAsia="Times New Roman" w:hAnsi="Verdana" w:cs="Times New Roman"/>
          <w:color w:val="000000"/>
          <w:sz w:val="18"/>
          <w:szCs w:val="18"/>
          <w:lang w:eastAsia="bg-BG"/>
        </w:rPr>
        <w:t>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Глава пета.</w:t>
      </w:r>
      <w:r w:rsidRPr="00146747">
        <w:rPr>
          <w:rFonts w:ascii="Verdana" w:eastAsia="Times New Roman" w:hAnsi="Verdana" w:cs="Times New Roman"/>
          <w:b/>
          <w:bCs/>
          <w:color w:val="000000"/>
          <w:sz w:val="21"/>
          <w:szCs w:val="21"/>
          <w:lang w:eastAsia="bg-BG"/>
        </w:rPr>
        <w:br/>
        <w:t>ОБЩЕСТВЕН КОНТРОЛ НА СИСТЕМАТА В ОБЛАСТТА НА СОЦИАЛНИТЕ ПОМОЩИ (ЗАГЛ. ИЗМ. - ДВ, БР. 27 ОТ 2010 Г., В СИЛА ОТ 09.04.2010 Г., ИЗМ. - ДВ, БР. 98 ОТ 2020 Г., В СИЛА ОТ 17.11.2020 Г.)</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Глава пета.</w:t>
      </w:r>
      <w:r w:rsidRPr="00146747">
        <w:rPr>
          <w:rFonts w:ascii="Verdana" w:eastAsia="Times New Roman" w:hAnsi="Verdana" w:cs="Times New Roman"/>
          <w:b/>
          <w:bCs/>
          <w:color w:val="000000"/>
          <w:sz w:val="21"/>
          <w:szCs w:val="21"/>
          <w:lang w:eastAsia="bg-BG"/>
        </w:rPr>
        <w:br/>
        <w:t>ОБЩЕСТВЕН КОНТРОЛ НА СИСТЕМАТА В ОБЛАСТТА НА СОЦИАЛНИТЕ ПОМОЩИ И СОЦИАЛНИТЕ УСЛУГИ (ЗАГЛ. ИЗМ. - ДВ, БР. 27 ОТ 2010 Г., В СИЛА ОТ 09.04.2010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68788E4" wp14:editId="189B4209">
            <wp:extent cx="175260" cy="175260"/>
            <wp:effectExtent l="0" t="0" r="0" b="0"/>
            <wp:docPr id="282" name="image_i_193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7411762" wp14:editId="372AC259">
            <wp:extent cx="175260" cy="175260"/>
            <wp:effectExtent l="0" t="0" r="0" b="0"/>
            <wp:docPr id="283" name="Picture 28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E6EAF90" wp14:editId="77522257">
            <wp:extent cx="175260" cy="175260"/>
            <wp:effectExtent l="0" t="0" r="0" b="0"/>
            <wp:docPr id="284" name="Picture 28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4FC6DB3" wp14:editId="03093CE1">
            <wp:extent cx="175260" cy="175260"/>
            <wp:effectExtent l="0" t="0" r="0" b="0"/>
            <wp:docPr id="285" name="Picture 28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52.</w:t>
      </w:r>
      <w:r w:rsidRPr="00146747">
        <w:rPr>
          <w:rFonts w:ascii="Verdana" w:eastAsia="Times New Roman" w:hAnsi="Verdana" w:cs="Times New Roman"/>
          <w:color w:val="000000"/>
          <w:sz w:val="18"/>
          <w:szCs w:val="18"/>
          <w:lang w:eastAsia="bg-BG"/>
        </w:rPr>
        <w:t> (Изм. - ДВ, бр. 97 от 2001 г., в сила от 01.11.2001 г., изм. - ДВ, бр. 40 от 2003 г., в сила от 01.05.2003 г.) (1) (Изм. - ДВ, бр. 98 от 2020 г., в сила от 17.11.2020 г.) За упражняване на обществен контрол при осъществяване на дейностите в областта на социалните помощи с решение на общинския съвет се създава обществен съвет със следните функции: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(изм. - ДВ, бр. 98 от 2020 г., в сила от 17.11.2020 г.) съдействие за провеждане на политиката в областта на социалните помощи в общината;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98 от 2020 г., в сила от 17.11.2020 г.) съдействие и подпомагане за разработване на областни стратегии, общински програми, планове и проекти, свързани със социалните помощи.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98 от 2020 г., в сила от 17.11.2020 г.) Общественият съвет се състои най-малко от 7 души, като в състава му се включват заинтересувани органи, лица и организации, имащи отношение към дейностите в областта на социалните помощи.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(Изм. - ДВ, бр. 98 от 2020 г., в сила от 17.11.2020 г.) Членовете на обществения съвет са длъжни да спазват нормативните изисквания за защита на информацията за подпомаганите лица и семейства, която им е станала известна при осъществяването на тяхната дейност.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4C9EAA08" wp14:editId="7DEDE572">
            <wp:extent cx="175260" cy="175260"/>
            <wp:effectExtent l="0" t="0" r="0" b="0"/>
            <wp:docPr id="286" name="image_i_193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A883FE0" wp14:editId="480738C9">
            <wp:extent cx="175260" cy="175260"/>
            <wp:effectExtent l="0" t="0" r="0" b="0"/>
            <wp:docPr id="287" name="Picture 28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81A4AA3" wp14:editId="03AE4455">
            <wp:extent cx="175260" cy="175260"/>
            <wp:effectExtent l="0" t="0" r="0" b="0"/>
            <wp:docPr id="288" name="Picture 28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F8020AF" wp14:editId="0172AF12">
            <wp:extent cx="175260" cy="175260"/>
            <wp:effectExtent l="0" t="0" r="0" b="0"/>
            <wp:docPr id="289" name="Picture 28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53.</w:t>
      </w:r>
      <w:r w:rsidRPr="00146747">
        <w:rPr>
          <w:rFonts w:ascii="Verdana" w:eastAsia="Times New Roman" w:hAnsi="Verdana" w:cs="Times New Roman"/>
          <w:color w:val="000000"/>
          <w:sz w:val="18"/>
          <w:szCs w:val="18"/>
          <w:lang w:eastAsia="bg-BG"/>
        </w:rPr>
        <w:t> (Изм. - ДВ, бр. 40 от 2003 г., в сила от 01.05.2003 г., изм. - ДВ, бр. 27 от 2010 г., в сила от 09.04.2010 г., изм. - ДВ, бр. 98 от 2020 г., в сила от 17.11.2020 г.) Обществените съвети имат право да изискват и да получават информация от дирекциите "Социално подпомагане" за дейността в областта на социалните помощи.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4673BC9" wp14:editId="076D3BC4">
            <wp:extent cx="175260" cy="175260"/>
            <wp:effectExtent l="0" t="0" r="0" b="0"/>
            <wp:docPr id="290" name="image_i_193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49A90B5" wp14:editId="38AE17F4">
            <wp:extent cx="175260" cy="175260"/>
            <wp:effectExtent l="0" t="0" r="0" b="0"/>
            <wp:docPr id="291" name="Picture 29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9D9C393" wp14:editId="0230849F">
            <wp:extent cx="175260" cy="175260"/>
            <wp:effectExtent l="0" t="0" r="0" b="0"/>
            <wp:docPr id="292" name="Picture 29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A5C6D4E" wp14:editId="66D9FCE3">
            <wp:extent cx="175260" cy="175260"/>
            <wp:effectExtent l="0" t="0" r="0" b="0"/>
            <wp:docPr id="293" name="Picture 29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54.</w:t>
      </w:r>
      <w:r w:rsidRPr="00146747">
        <w:rPr>
          <w:rFonts w:ascii="Verdana" w:eastAsia="Times New Roman" w:hAnsi="Verdana" w:cs="Times New Roman"/>
          <w:color w:val="000000"/>
          <w:sz w:val="18"/>
          <w:szCs w:val="18"/>
          <w:lang w:eastAsia="bg-BG"/>
        </w:rPr>
        <w:t> (Доп. - ДВ, бр. 97 от 2001 г., в сила от 01.11.2001 г., изм. - ДВ, бр. 40 от 2003 г., в сила от 01.05.2003 г., изм. - ДВ, бр. 27 от 2010 г., в сила от 09.04.2010 г., изм. - ДВ, бр. 98 от 2020 г., в сила от 17.11.2020 г.) При установяване на пропуски и при сигнали за нарушения при осъществяване на дейностите в областта на социалните помощи обществените съвети уведомяват писмено председателя на общинския съвет и инспектората към изпълнителния директор на Агенцията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B7C4AC2" wp14:editId="3A4CB4FE">
            <wp:extent cx="175260" cy="175260"/>
            <wp:effectExtent l="0" t="0" r="0" b="0"/>
            <wp:docPr id="294" name="image_i_1936"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6"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BC836D0" wp14:editId="3AEB886E">
            <wp:extent cx="175260" cy="175260"/>
            <wp:effectExtent l="0" t="0" r="0" b="0"/>
            <wp:docPr id="295" name="Picture 29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8DDA6A5" wp14:editId="6A4EFB1B">
            <wp:extent cx="175260" cy="175260"/>
            <wp:effectExtent l="0" t="0" r="0" b="0"/>
            <wp:docPr id="296" name="Picture 29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3041BB0" wp14:editId="7FA729D1">
            <wp:extent cx="175260" cy="175260"/>
            <wp:effectExtent l="0" t="0" r="0" b="0"/>
            <wp:docPr id="297" name="Picture 29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b/>
          <w:bCs/>
          <w:color w:val="000000"/>
          <w:sz w:val="18"/>
          <w:szCs w:val="18"/>
          <w:lang w:eastAsia="bg-BG"/>
        </w:rPr>
        <w:t>Чл. 54а.</w:t>
      </w:r>
      <w:r w:rsidRPr="00146747">
        <w:rPr>
          <w:rFonts w:ascii="Verdana" w:eastAsia="Times New Roman" w:hAnsi="Verdana" w:cs="Times New Roman"/>
          <w:color w:val="000000"/>
          <w:sz w:val="18"/>
          <w:szCs w:val="18"/>
          <w:lang w:eastAsia="bg-BG"/>
        </w:rPr>
        <w:t> (Нов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240"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Допълнителни разпоредби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 (1) (Предишен текст на § 1 - ДВ, бр. 97 от 2001 г., в сила от 01.11.2001 г.) По смисъла на правилника: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(изм. - ДВ, бр. 31 от 2005 г., в сила от 08.04.2005 г., доп. - ДВ, бр. 54 от 2006 г., изм. - ДВ, бр. 89 от 2016 г., в сила от 11.11.2016 г.) "Семейството" включва съпрузите, ненавършилите пълнолетие деца, както и навършилите пълнолетие, ако продължават да учат, до придобиване на средно образование, но не по-късно от 20-годишна възраст (родени, припознати, осиновени, доведени, заварени, с изключение на сключилите брак).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(доп. - ДВ, бр. 54 от 2006 г., изм. - ДВ, бр. 89 от 2016 г., в сила от 11.11.2016 г.) "Родител, отглеждащ сам дете/деца" е лице, което поради вдовство, развод или несключен граждански брак отглежда сам деца до 18-годишна възраст, както и навършилите пълнолетие лица, в случай че продължават да учат, до придобиване на средно образование, но не по-късно от навършване на 20-годишна възраст.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(доп. - ДВ, бр. 89 от 2016 г., в сила от 11.11.2016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(отм. - ДВ, бр. 27 от 2010 г., в сила от 09.04.2010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(изм. - ДВ, бр. 40 от 2003 г., в сила от 01.05.2003 г., изм. - ДВ, бр. 27 от 2010 г., в сила от 09.04.2010 г.) "Безработни" са всички лица в трудоспособна възраст, които са регистрирани в дирекциите "Бюра по труда" и активно търсят работа.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7.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8.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9. (доп. - ДВ, бр. 27 от 2010 г., в сила от 09.04.2010 г.) "Доходи" за отпускане на социални помощи по реда на този правилник са всички брутни приходи, произхождащи от: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а) трудова дейност;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б) дейности в областта на селското, горското и водното стопанство;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в) продажба и/или замяна на движимо или недвижимо имущество;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г) продажба на акции, дялове и други участия в търговски дружества и други форми на съвместна дейност;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д) наем, рента и аренда;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е) авторски и лицензионни възнаграждения;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ж) дивиденти и доходи от дялово участие;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з) премии и награди от спортни състезания;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и) обезщетения и помощи;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к) пенсии;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л) стипендии;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м) (изм. - ДВ, бр. 65 от 2019 г., в сила от 16.08.2019 г.) еднократни и месечни помощи, средства и добавки за деца;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 присъдени издръжки;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 други.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10. (доп. - ДВ, бр. 97 от 2001 г., в сила от 01.11.2001 г.) Не се считат за доходи, при определяне размера на социалните помощи: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а) (доп. - ДВ, бр. 65 от 2019 г., в сила от 16.08.2019 г.) помощите, отпуснати по реда на правилника и на Наредба № РД-07-5 от 2008 г. за условията и реда за отпускане на целева помощ за отопление, издадена от министъра на труда и социалната политика;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б) (изм. - ДВ, бр. 97 от 2001 г., в сила от 01.11.2001 г., изм. - ДВ, бр. 31 от 2005 г., в сила от 08.04.2005 г.) добавката за чужда помощ на хората с увреждания с намалена работоспособност над 90 на сто с определена чужда помощ;</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в) (доп. - ДВ, бр. 46 от 2002 г., изм. - ДВ, бр. 54 от 2006 г., изм. - ДВ, бр. 27 от 2010 г., в сила от 09.04.2010 г., доп. - ДВ, бр. 41 от 2010 г., доп. - ДВ, бр. 65 от 2019 г., в сила от 16.08.2019 г., доп. - ДВ, бр. 64 от 2021 г., в сила от 03.08.2021 г.) помощите, отпуснати на основание чл. 6, чл. 8г и 10а и 10б от Закона за семейните помощи за деца, и помощите, предоставяни от Фонд "Социална закрила" по реда на чл. 27, ал. 1, т. 1 от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г) хуманитарните помощи;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д) еднократните компенсации към пенсиите или извънредните пенсии;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е) добавките към пенсията на ветераните, доброволците и пострадалите, взели участие в Отечествената война, и на пострадалите при изпълнение на мисиите във военни контингенти на Организацията на обединените нации;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ж) (отм. - ДВ, бр. 27 от 2010 г., в сила от 09.04.2010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з) помощите, определени с акт на Министерския съвет;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и) (изм. - ДВ, бр. 118 от 2002 г., в сила от 01.01.2003 г.) доходите, получени в резултат на обработване на земеделска земя от Държавния поземлен фонд и от общинския поземлен фонд за срок една година от предоставянето 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к) (нова - ДВ, бр. 98 от 2000 г., в сила от 1 ноември 2000 г., отм. - ДВ, бр. 118 от 2002 г., в сила от 01.01.2003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л) (нова - ДВ, бр. 40 от 2003 г., в сила от 01.05.2003 г., изм. - ДВ, бр. 101 от 2007 г., изм. - ДВ, бр. 89 от 2016 г., в сила от 11.11.2016 г.) трудовото възнаграждение, получено за последния месец от участие в програми и мерки за заетост, реализирани при условията и по реда на Закона за насърчаване на заетостта и на Националния план за действие по заетостта за съответната година;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м) (нова - ДВ, бр. 40 от 2003 г., в сила от 01.05.2003 г., доп. - ДВ, бр. 54 от 2006 г., доп. - ДВ, бр. 63 от 2011 г., изм. - ДВ, бр. 89 от 2016 г., в сила от 11.11.2016 г.) стипендиите по чл. 171, ал. 3 от Закона за предучилищното и училищното образование, по реда на Закона за насърчаване на заетостта и по Националния план за действие по заетостта;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 (нова - ДВ, бр. 31 от 2005 г., в сила от 08.04.2005 г., доп. - ДВ, бр. 89 от 2016 г., в сила от 11.11.2016 г., изм. - ДВ, бр. 27 от 2019 г., в сила от 01.04.2019 г.) финансовата подкрепа по чл. 69 от Закона за хората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 (нова - ДВ, бр. 54 от 2006 г., отм. - ДВ, бр. 27 от 2010 г., в сила от 09.04.2010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 (нова - ДВ, бр. 101 от 2007 г.) еднократни помощи при смърт на член от семейството или на роднини по възходяща и низходяща линия до втора степен;</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р) (нова - ДВ, бр. 26 от 2009 г., изм. - ДВ, бр. 89 от 2016 г., в сила от 11.11.2016 г.) помощите, получени по програми и проекти, съдържащи мерки за интеграция на чужденците в Република България;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с) (нова - ДВ, бр. 63 от 2015 г., в сила от 18.08.2015 г.) трудовото възнаграждение, получено по реда на чл. 114а от Кодекса на труда и свързаните с него плащания;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т) (нова - ДВ, бр. 89 от 2016 г., в сила от 11.11.2016 г.) възнагражденията и свързаните с тях плащания на учениците, включени в дуалната система на обучение по Закона за предучилищното и училищното образование;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у) (нова - ДВ, бр. 89 от 2016 г., в сила от 11.11.2016 г.) застрахователни обезщетения.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11. (нова - ДВ, бр. 97 от 2001 г., в сила от 01.11.2001 г., изм. - ДВ, бр. 89 от 2016 г., в сила от 11.11.2016 г.) "Специални училища" са училищата по чл. 44, ал. 1 от Закона за предучилищното и училищното образование (ДВ, бр. 79 от 2015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12. (нова - ДВ, бр. 97 от 2001 г., в сила от 01.11.2001 г., изм. - ДВ, бр. 54 от 2006 г., доп. - ДВ, бр. 27 от 2010 г., в сила от 09.04.2010 г.) "Нетрудоспособна възраст" е възрастта под 16 години и над определената в чл. 68, ал. 1 - 3 от Кодекса за социално осигуряване възраст за придобиване право на пенсия за осигурителен стаж и възраст.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13. (нова - ДВ, бр. 97 от 2001 г., в сила от 01.11.2001 г., изм. - ДВ, бр. 27 от 2010 г., в сила от 09.04.2010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14. (нова - ДВ, бр. 40 от 2003 г., в сила от 01.05.2003 г., изм. - ДВ, бр. 63 от 2011 г.) "Програми и мерки за заетост" са програми и мерки, които се реализират на основание на Закона за насърчаване на заетостта и Националния план за действие по заетостта.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15. (нова - ДВ, бр. 40 от 2003 г., в сила от 01.05.2003 г., изм. - ДВ, бр. 27 от 2010 г., в сила от 09.04.2010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16. (нова - ДВ, бр. 40 от 2003 г., в сила от 01.05.2003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16а. (нова - ДВ, бр. 27 от 2010 г., в сила от 09.04.2010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17. (нова - ДВ, бр. 40 от 2003 г., в сила от 01.05.2003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18. (нова - ДВ, бр. 40 от 2003 г., в сила от 01.05.2003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19. (нова - ДВ, бр. 40 от 2003 г., в сила от 01.05.2003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20. (нова - ДВ, бр. 40 от 2003 г., в сила от 01.05.2003 г., изм. и доп.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xml:space="preserve">21. (нова - ДВ, бр. 40 от 2003 г., в сила от 01.05.2003 г., доп. - ДВ, бр. 54 от 2006 г., изм. - ДВ, бр. 89 от 2016 г., в сила от 11.11.2016 г., (*), изм. относно влизането в сила - ДВ, бр. 17 </w:t>
      </w:r>
      <w:r w:rsidRPr="00146747">
        <w:rPr>
          <w:rFonts w:ascii="Verdana" w:eastAsia="Times New Roman" w:hAnsi="Verdana" w:cs="Times New Roman"/>
          <w:color w:val="000000"/>
          <w:sz w:val="18"/>
          <w:szCs w:val="18"/>
          <w:lang w:eastAsia="bg-BG"/>
        </w:rPr>
        <w:lastRenderedPageBreak/>
        <w:t>от 2017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21а. (нова - ДВ, бр. 89 от 2016 г., в сила от 11.11.2016 г., (*), изм. относно влизането в сила - ДВ, бр. 17 от 2017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21б. (нова - ДВ, бр. 89 от 2016 г., в сила от 11.11.2016 г., (*), изм. относно влизането в сила - ДВ, бр. 17 от 2017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22. (нова - ДВ, бр. 40 от 2003 г., в сила от 01.05.2003 г., изм. - ДВ, бр. 89 от 2016 г., в сила от 11.11.2016 г., (*), изм. относно влизането в сила - ДВ, бр. 17 от 2017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23. (нова - ДВ, бр. 40 от 2003 г., в сила от 01.05.2003 г., доп. - ДВ, бр. 101 от 2007 г., доп.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24. (нова - ДВ, бр. 40 от 2003 г., в сила от 01.05.2003 г., изм. - ДВ, бр. 93 от 2006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25. (нова - ДВ, бр. 40 от 2003 г., в сила от 01.05.2003 г., изм. - ДВ, бр. 26 от 2009 г., доп.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26. (нова - ДВ, бр. 40 от 2003 г., в сила от 01.05.2003 г., изм. - ДВ, бр. 26 от 2009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27. (нова - ДВ, бр. 40 от 2003 г., в сила от 01.05.2003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28. (нова - ДВ, бр. 40 от 2003 г., в сила от 01.05.2003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29. (нова - ДВ, бр. 54 от 2006 г., изм. - ДВ, бр. 89 от 2016 г., в сила от 11.11.2016 г., (*), изм. относно влизането в сила - ДВ, бр. 17 от 2017 г., изм. - ДВ, бр. 89 от 2017 г., в сила от 01.01.2018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30. (нова - ДВ, бр. 54 от 2006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31. (нова - ДВ, бр. 54 от 2006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32. (нова - ДВ, бр. 101 от 2007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33. (нова - ДВ, бр. 101 от 2007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34. (нова - ДВ, бр. 101 от 2007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35. (нова - ДВ, бр. 26 от 2009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36. (нова - ДВ, бр. 101 от 2007 г., предишна т. 35 - ДВ, бр. 26 от 2009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37. (нова - ДВ, бр. 101 от 2007 г., предишна т. 36 - ДВ, бр. 26 от 2009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38. (нова - ДВ, бр. 101 от 2007 г., предишна т. 37 - ДВ, бр. 26 от 2009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39. (нова - ДВ, бр. 101 от 2007 г., предишна т. 38 - ДВ, бр. 26 от 2009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40. (нова - ДВ, бр. 101 от 2007 г., предишна т. 39 - ДВ, бр. 26 от 2009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41. (нова - ДВ, бр. 101 от 2007 г., предишна т. 40 - ДВ, бр. 26 от 2009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42. (нова - ДВ, бр. 101 от 2007 г., предишна т. 41 - ДВ, бр. 26 от 2009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43. (нова - ДВ, бр. 101 от 2007 г., предишна т. 42 - ДВ, бр. 26 от 2009 г., доп. - ДВ, бр. 55 от 2014 г., в сила от 04.07.2014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44. (нова - ДВ, бр. 101 от 2007 г., предишна т. 43 - ДВ, бр. 26 от 2009 г., изм.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45. (нова - ДВ, бр. 40 от 2003 г., в сила от 01.05.2003 г., предишна т. 29 - ДВ, бр. 54 от 2006 г., предишна т. 32 - ДВ, бр. 101 от 2007 г., предишна т. 44 - ДВ, бр. 26 от 2009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46. (нова - ДВ, бр. 40 от 2003 г., в сила от 01.05.2003 г., предишна т. 30 - ДВ, бр. 54 от 2006 г., предишна т. 33 - ДВ, бр. 101 от 2007 г., предишна т. 45 - ДВ, бр. 26 от 2009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47. (нова - ДВ, бр. 43 от 2010 г., доп. - ДВ, бр. 89 от 2016 г., в сила от 11.11.2016 г.) "Кучета, водачи и асистенти на хора с увреждания" са кучета, обучени в специализирани училища, което се доказва със сертификат за преминато обучение, отличителна служебна екипировка и знаци.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(Нова - ДВ, бр. 97 от 2001 г., в сила от 01.11.2001 г.) Съжителстващите на семейни начала лица се подпомагат като семейство.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(Нова - ДВ, бр. 89 от 2016 г., в сила от 11.11.2016 г., отм.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1а. (Нов - ДВ, бр. 17 от 2013 г., в сила от началото на втория учебен срок на учебната 2012/2013 г., изм. - ДВ, бр. 73 от 2013 г., в сила от 01.01.2014 г., изм. - ДВ, бр. 39 от 2019 г., в сила от 14.05.2019 г., изм. - ДВ, бр. 98 от 2020 г., в сила от 17.11.2020 г.) На учениците, ползващи социална или интегрирана здравно-социална услуга за резидентна грижа, от I до ХII клас включително или до завършване на средно образование, но не повече от 20-годишна възраст, за джобни разходи на месец се предоставят средства в размер, определен с решение на Министерския съвет за съответната година, които се изплащат по бюджетите на общините, на чиято територия се намират съответните услуги.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240"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 (Изм. - ДВ, бр. 97 от 2001 г., в сила от 01.11.2001 г., изм. - ДВ, бр. 31 от 2005 г., в сила от 08.04.2005 г., изм. - ДВ, бр. 54 от 2006 г.) Хората с трайни увреждания, на които намалената работоспособност е установена след навършване на възрастта за придобиване право на пенсия за осигурителен стаж и възраст или са я навършили в срока на решението на ТЕЛК (НЕЛК), ползват правата си по правилника пожизнено, независимо от определения в експертното решение срок.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 Месечните целеви помощи за отопление за 1998 г. по молби, подадени в едномесечен срок от обнародването на правилника в "</w:t>
      </w:r>
      <w:hyperlink r:id="rId14" w:tgtFrame="_blank" w:tooltip="Архив Държавен вестник 1920 - 1951 г." w:history="1">
        <w:r w:rsidRPr="00146747">
          <w:rPr>
            <w:rFonts w:ascii="Verdana" w:eastAsia="Times New Roman" w:hAnsi="Verdana" w:cs="Times New Roman"/>
            <w:color w:val="333333"/>
            <w:sz w:val="18"/>
            <w:szCs w:val="18"/>
            <w:u w:val="single"/>
            <w:shd w:val="clear" w:color="auto" w:fill="EAFFFF"/>
            <w:lang w:eastAsia="bg-BG"/>
          </w:rPr>
          <w:t>Държавен вестник</w:t>
        </w:r>
      </w:hyperlink>
      <w:r w:rsidRPr="00146747">
        <w:rPr>
          <w:rFonts w:ascii="Verdana" w:eastAsia="Times New Roman" w:hAnsi="Verdana" w:cs="Times New Roman"/>
          <w:color w:val="000000"/>
          <w:sz w:val="18"/>
          <w:szCs w:val="18"/>
          <w:lang w:eastAsia="bg-BG"/>
        </w:rPr>
        <w:t>", се отпускат считано от 1 ноември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 (Нов - ДВ, бр. 97 от 2001 г., в сила от 01.11.2001 г.) За българските граждани на възраст над 70 години, които не са подменили документите си за самоличност, адресната регистрация се смята за постоянен адрес.</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5. (Предишен § 4 - ДВ, бр. 97 от 2001 г., в сила от 01.11.2001 г.) Правилникът се приема на основание § 3 от заключителните разпоредби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6. (Нов - ДВ, бр. 98 от 2000 г., в сила от 1 ноември 2000 г., предишен § 5 - ДВ, бр. 97 от 2001 г., в сила от 01.11.2001 г.) Изпълнението на правилника се възлага на министъра на труда и социалната политика.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7. (Нов - ДВ, бр. 52 от 2020 г., в сила от 14.05.2020 г.) В срок до 31 октомври 2020 г. трудовото възнаграждение, получено по реда на § 43, ал. 1 от преходните и заключителните разпоредби на Закона за изменение и допълнение на Закона за здравето (ДВ, бр. 44 от 2020 г.), и свързаните с него плащания не се считат за доходи при определяне размера на социалните помощи.</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251 ОТ 5 НОЕМВРИ 2001 Г. ЗА ИЗМЕНЕНИЕ И ДОПЪЛНЕНИЕ НА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97 ОТ 2001 Г., В СИЛА ОТ 01.11.2001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23. Необходимите средства за изплащане на целевата помощ за отопление за ноември 2001 г. се осигуряват от министъра на финансите по реда на чл. 34 от Закона за устройството на държавния бюджет, а при наличие на условия - и по реда на чл. 35, ал. 2 от същия закон.</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24. Постановлението влиза в сила от 1 ноември 2001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295 ОТ 14 ДЕКЕМВРИ 2002 Г. ЗА ИЗМЕНЕНИЕ И ДОПЪЛНЕНИЕ НА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118 ОТ 2002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 Коефициентите, определени с § 1, т. 2 за допълнение на чл. 9, ал. 3 с т. 13 - 17, не се прилагат при определяне правото на лицата на месечна целева помощ за отопление по чл. 15 за отоплителен сезон 2002 - 2003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89 ОТ 18 АПРИЛ 2003 Г. ЗА ИЗМЕНЕНИЕ И ДОПЪЛНЕНИЕ НА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37. Навсякъде думите "Общинските служби за социално подпомагане" се заменят с "Дирекциите "Социално подпомагане", думите "Общинската служба за социално подпомагане" се заменят с "дирекция "Социално подпомагане", думите "Ръководителят на Общинската служба за социално подпомагане" и "ръководителя на общинската служба за социално подпомагане" се заменят съответно с "Директорът на дирекция "Социално подпомагане" и "директора на общинската служба за социално подпомагане", думата "решението" се заменя със "заповедта" и думите "бюрата по труда" се заменят с "дирекциите "Бюра по труда".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38. Изискването по § 3, т. 1, буква "г" не се прилага по отношение на лицата, прехвърлили чрез договор за дарение собствеността върху жилищен или вилен имот и/или идеални части от тях преди 1 май 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39. Постановлението влиза в сила от 1 май 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343 ОТ 17 ДЕКЕМВРИ 2004 Г. ЗА ПРИЕМАНЕ НА ПРАВИЛНИК ЗА ПРИЛАГАНЕ НА ЗАКОНА ЗА ИНТЕГРАЦИЯ НА ХОРАТА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115 ОТ 2004 Г., В СИЛА ОТ 01.01.2005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5. Постановлението влиза в сила от 1 януари 2005 г. с изключение на § 3, който влиза в сила от деня на обнародването му в "</w:t>
      </w:r>
      <w:hyperlink r:id="rId15" w:tgtFrame="_blank" w:tooltip="Архив Държавен вестник 1920 - 1951 г." w:history="1">
        <w:r w:rsidRPr="00146747">
          <w:rPr>
            <w:rFonts w:ascii="Verdana" w:eastAsia="Times New Roman" w:hAnsi="Verdana" w:cs="Times New Roman"/>
            <w:color w:val="333333"/>
            <w:sz w:val="18"/>
            <w:szCs w:val="18"/>
            <w:u w:val="single"/>
            <w:shd w:val="clear" w:color="auto" w:fill="EAFFFF"/>
            <w:lang w:eastAsia="bg-BG"/>
          </w:rPr>
          <w:t>Държавен вестник</w:t>
        </w:r>
      </w:hyperlink>
      <w:r w:rsidRPr="00146747">
        <w:rPr>
          <w:rFonts w:ascii="Verdana" w:eastAsia="Times New Roman" w:hAnsi="Verdana" w:cs="Times New Roman"/>
          <w:color w:val="000000"/>
          <w:sz w:val="18"/>
          <w:szCs w:val="18"/>
          <w:lang w:eastAsia="bg-BG"/>
        </w:rPr>
        <w:t>".</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52 ОТ 29 МАРТ 2005 Г. ЗА ИЗМЕНЕНИЕ И ДОПЪЛНЕНИЕ НА НОРМАТИВНИ АКТОВЕ НА МИНИСТЕРСКИЯ СЪВЕТ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31 ОТ 2005 Г., В СИЛА ОТ 08.04.2005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 В Правилника за прилагане на Закона за социално подпомагане, приет с Постановление № 243 на Министерския съвет от 1998 г. (обн., ДВ, бр. 133 от 1998 г.; изм. и доп., бр. 38, 42 и 112 от 1999 г., бр. 30, 48 и 98 от 2000 г.; попр., бр. 100 от 2000 г.; изм. и доп., бр. 19 и 97 от 2001 г., бр. 26, 46, 81 и 118 от 2002 г., бр. 40 от 2003 г. и бр. 115 от 2004 г.), се правят следните изменения и допълнения: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 . . . . . . . . . . . . . . . . . . . . . . . . . . . . . . . . .</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10. Навсякъде в приложение № 1 към чл. 26, ал. 1 и в приложение № 2 към чл. 27, ал. 1 абревиатурите "РЕЛКК" и "ЦЕЛКК" се заличават.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11. Навсякъде в правилника думите "инвалид", "инвалиди" и "инвалидите" се заменят съответно с "човек с увреждане", "хора с увреждания" и "хората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12. Навсякъде в правилника думите "държавна дейност" се заменят с "делегирани от държавата дейности".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 . . . . . . . . . . . . . . . . . . . . . . . . . . . . . . . . .</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 Постановлението влиза в сила от деня на обнародването му в "</w:t>
      </w:r>
      <w:hyperlink r:id="rId16" w:tgtFrame="_blank" w:tooltip="Архив Държавен вестник 1920 - 1951 г." w:history="1">
        <w:r w:rsidRPr="00146747">
          <w:rPr>
            <w:rFonts w:ascii="Verdana" w:eastAsia="Times New Roman" w:hAnsi="Verdana" w:cs="Times New Roman"/>
            <w:color w:val="333333"/>
            <w:sz w:val="18"/>
            <w:szCs w:val="18"/>
            <w:u w:val="single"/>
            <w:shd w:val="clear" w:color="auto" w:fill="EAFFFF"/>
            <w:lang w:eastAsia="bg-BG"/>
          </w:rPr>
          <w:t>Държавен вестник</w:t>
        </w:r>
      </w:hyperlink>
      <w:r w:rsidRPr="00146747">
        <w:rPr>
          <w:rFonts w:ascii="Verdana" w:eastAsia="Times New Roman" w:hAnsi="Verdana" w:cs="Times New Roman"/>
          <w:color w:val="000000"/>
          <w:sz w:val="18"/>
          <w:szCs w:val="18"/>
          <w:lang w:eastAsia="bg-BG"/>
        </w:rPr>
        <w:t>" с изключение на § 1, т. 1, който влиза в сила от 1 юни 2005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286 ОТ 23 НОЕМВРИ 2007 Г. ЗА ИЗМЕНЕНИЕ И ДОПЪЛНЕНИЕ НА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101 ОТ 2007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13. (1) От 1 януари 2008 г. съществуващите социални учебно-професионални заведения се преобразуват в социални учебно-професионални центрове.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Трудовите правоотношения с работниците и служителите в социалните учебно-професионални заведения се уреждат при условията и по реда на чл. 123 от Кодекса на труда.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14. (1) От 1 януари 2008 г. съществуващите домове за временно настаняване се преобразуват в центрове за временно настаняване.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Трудовите правоотношения с работниците и служителите в домовете за временно настаняване се уреждат при условията и по реда на чл. 123 от Кодекса на труда.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15. Социалните услуги по чл. 36, ал. 2, т. 14 и 16 от Правилника за прилагане на Закона за социално подпомагане се финансират като делегирани от държавата дейности от 1 януари 2009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69 ОТ 27 МАРТ 2009 Г. ЗА ИЗМЕНЕНИЕ И ДОПЪЛНЕНИЕ НА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26 ОТ 2009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30. За родител от семейство с предоставен статут на бежанец или хуманитарен статут, в което другият родител не пребивава на територията на страната и няма предоставен статут по Закона за убежището и бежанците, се прилага разпоредбата на § 1, ал. 1, т. 3 от Правилника за прилагане на Закона за социалното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31. (1) Регистрираните до влизането в сила на постановлението доставчици на социални услуги се пререгистрират в срок до 6 месеца от влизането му в сила.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Регистрацията на лицата по ал. 1 се прекратява, ако не изпълнят задължението по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32. Кметовете на общини и органите на управление на доставчиците на социални услуги по чл. 18, ал. 1, т. 3 и 4 от Закона за социално подпомагане в 6-месечен срок от влизането в сила на постановлението предоставят на изпълнителния директор на Агенцията за социално подпомагане информация за откритите от тях услуги.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53 ОТ 1 АПРИЛ 2010 Г. ЗА ИЗМЕНЕНИЕ И ДОПЪЛНЕНИЕ НА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27 ОТ 2010 Г., В СИЛА ОТ 09.04.2010 Г., ИЗМ. - ДВ, БР. 41 ОТ 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29. Стратегиите за развитие на социалните услуги на областно ниво за периода 2011 - 2016 г. се утвърждават от областните управители до 31 октомври 2010 г. Параграф 3 влиза в сила от 1 май 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30. (Нов - ДВ, бр. 41 от 2010 г.) (1) Лицата със 71 на сто или над 71 на сто трайно намалена работоспособност, децата до 16-годишна възраст с трайно намалена възможност за социална адаптация и военноинвалидите, които са осъществили пътуване с автобусен транспорт по чл. 19 от Правилника за прилагане на Закона за социално подпомагане до 8 април 2010 г. включително, имат право на възстановяване на направените разходи за пътуването.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Правото по ал. 1 ползват и придружителите на лицата с определена чужда помощ, когато са пътували с тях.</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Разходите за пътуване с автобусен транспорт на лицата по ал. 1 и 2 се изплащат въз основа на молба-декларация, подадена до 8 май 2010 г. включително в дирекция "Социално подпомагане" по постоянен адрес, с приложени към нея билети и представено удостоверение, в което превозвачът е отразил извършеното пътуване.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31. (Предишен § 30 - ДВ, бр. 41 от 2010 г.) Постановлението влиза в сила от деня на обнародването му в "</w:t>
      </w:r>
      <w:hyperlink r:id="rId17" w:tgtFrame="_blank" w:tooltip="Архив Държавен вестник 1920 - 1951 г." w:history="1">
        <w:r w:rsidRPr="00146747">
          <w:rPr>
            <w:rFonts w:ascii="Verdana" w:eastAsia="Times New Roman" w:hAnsi="Verdana" w:cs="Times New Roman"/>
            <w:color w:val="333333"/>
            <w:sz w:val="18"/>
            <w:szCs w:val="18"/>
            <w:u w:val="single"/>
            <w:shd w:val="clear" w:color="auto" w:fill="EAFFFF"/>
            <w:lang w:eastAsia="bg-BG"/>
          </w:rPr>
          <w:t>Държавен вестник</w:t>
        </w:r>
      </w:hyperlink>
      <w:r w:rsidRPr="00146747">
        <w:rPr>
          <w:rFonts w:ascii="Verdana" w:eastAsia="Times New Roman" w:hAnsi="Verdana" w:cs="Times New Roman"/>
          <w:color w:val="000000"/>
          <w:sz w:val="18"/>
          <w:szCs w:val="18"/>
          <w:lang w:eastAsia="bg-BG"/>
        </w:rPr>
        <w:t>" с изключение на: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Параграф 3, който влиза в сила от 1 май 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Параграф 13, т. 1, буква "б" и т. 2, които влизат в сила от 1 януари 2011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113 ОТ 8 ЮНИ 2010 Г. ЗА ПРИЕМАНЕ НА ПРАВИЛНИК ЗА ПРИЛАГАНЕ НА ЗАКОНА ЗА ЗАЩИТА ОТ ДОМАШНОТО НАСИЛИЕ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45 ОТ 2010 Г., В СИЛА ОТ 15.06.2010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 Постановлението влиза в сила от деня на обнародването му в "</w:t>
      </w:r>
      <w:hyperlink r:id="rId18" w:tgtFrame="_blank" w:tooltip="Архив Държавен вестник 1920 - 1951 г." w:history="1">
        <w:r w:rsidRPr="00146747">
          <w:rPr>
            <w:rFonts w:ascii="Verdana" w:eastAsia="Times New Roman" w:hAnsi="Verdana" w:cs="Times New Roman"/>
            <w:color w:val="333333"/>
            <w:sz w:val="18"/>
            <w:szCs w:val="18"/>
            <w:u w:val="single"/>
            <w:shd w:val="clear" w:color="auto" w:fill="EAFFFF"/>
            <w:lang w:eastAsia="bg-BG"/>
          </w:rPr>
          <w:t>Държавен вестник</w:t>
        </w:r>
      </w:hyperlink>
      <w:r w:rsidRPr="00146747">
        <w:rPr>
          <w:rFonts w:ascii="Verdana" w:eastAsia="Times New Roman" w:hAnsi="Verdana" w:cs="Times New Roman"/>
          <w:color w:val="000000"/>
          <w:sz w:val="18"/>
          <w:szCs w:val="18"/>
          <w:lang w:eastAsia="bg-BG"/>
        </w:rPr>
        <w:t>".</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BC5E15E" wp14:editId="7163BA79">
            <wp:extent cx="175260" cy="175260"/>
            <wp:effectExtent l="0" t="0" r="0" b="0"/>
            <wp:docPr id="298" name="image_i_2446"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46"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9F5A062" wp14:editId="7F167CC8">
            <wp:extent cx="175260" cy="175260"/>
            <wp:effectExtent l="0" t="0" r="0" b="0"/>
            <wp:docPr id="299" name="Picture 29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CBDF2CE" wp14:editId="3E187CE9">
            <wp:extent cx="175260" cy="175260"/>
            <wp:effectExtent l="0" t="0" r="0" b="0"/>
            <wp:docPr id="300" name="Picture 30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C7CD9B3" wp14:editId="6CB886CF">
            <wp:extent cx="175260" cy="175260"/>
            <wp:effectExtent l="0" t="0" r="0" b="0"/>
            <wp:docPr id="301" name="Picture 30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ПОСТАНОВЛЕНИЕ № 127 ОТ 25 ЮНИ 2010 Г. ЗА ИЗМЕНЕНИЕ НА ПРАВИЛНИКА ЗА ПРИЛАГАНЕ НА ЗАКОНА ЗА СОЦИАЛНО ПОДПОМАГАНЕ</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33 ОТ 15 ФЕВРУАРИ 2013 Г. ЗА УСЛОВИЯТА ЗА ПОЛУЧАВАНЕ НА СТИПЕНДИИ ОТ УЧЕНИЦИТЕ СЛЕД ЗАВЪРШЕНО ОСНОВНО ОБРАЗОВАНИЕ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(ОБН. - ДВ, БР. 17 ОТ 2013 Г., В СИЛА ОТ НАЧАЛОТО НА ВТОРИЯ УЧЕБЕН СРОК НА УЧЕБНАТА 2012/2013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15. Постановлението влиза в сила от началото на втория учебен срок на учебната 2012/2013 г. съгласно акта по чл. 93, ал. 1 от Правилника за прилагане на Закона за народната просвета с изключение на § 13 и § 14, които влизат в сила от 1 януари 2013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167 ОТ 15 АВГУСТ 2013 Г. ЗА ИЗМЕНЕНИЕ И ДОПЪЛНЕНИЕ НА ПРАВИЛНИКА ЗА ПРИЛАГАНЕ НА ЗАКОНА ЗА СЕМЕЙНИ ПОМОЩИ ЗА ДЕЦА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73 ОТ 2013 Г., В СИЛА ОТ 20.08.2013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9. Постановлението влиза в сила от деня на обнародването му в "Държавен вестник" с изключение на § 2, т. 1, буква "а" и т. 2 - 9, § 5 и 7, които влизат в сила от 1 септември 2013 г., и § 8, който влиза в сила от 1 януари 2014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169 ОТ 26 ЮНИ 2014 Г. ЗА ИЗМЕНЕНИЕ И ДОПЪЛНЕНИЕ НА ПРАВИЛНИКА ЗА ПРИЛАГАНЕ НА ЗАКОНА ЗА ИНТЕГРАЦИЯ НА ХОРАТА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55 ОТ 2014 Г., В СИЛА ОТ 04.07.2014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20. В Правилника за прилагане на Закона за социално подпомагане, приет с Постановление № 243 на Министерския съвет от 1998 г. (ДВ, бр. 133 от 1998 г.; изм. и доп., бр. 38, 42 и 112 от 1999 г., бр. 30, 48 и 98 от 2000 г.; попр., бр. 100 от 2000 г.; изм. и доп., бр. 19 и 97 от 2001 г., бр. 26, 46, 81 и 118 от 2002 г., бр. 40 от 2003 г., бр. 115 от 2004 г., бр. 31 и 103 от 2005 г., бр. 54 и 93 от 2006 г., бр. 101 от 2007 г., бр. 26 от 2009 г., бр. 27, 41, 43, 45 и 50 от 2010 г., бр. 63 от 2011 г. и бр. 17 и 73 от 2013 г.), се правят следните изменения и допълнения: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 . . . . . . . . . . . . . . . . . . . . . . . . . . . . . . . . .</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Навсякъде в правилника и в приложенията към него думите "детска експертна лекарска комисия" и абревиатурата "ДЕЛК" се заличават.</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 . . . . . . . . . . . . . . . . . . . . . . . . . . . . . . . . .</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23. Постановлението влиза в сила от деня на обнародването му в "Държавен вестник" с изключение на § 16 и 18, които влизат в сила от 1 октомври 2014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170 ОТ 26 ЮНИ 2014 Г. ЗА ИЗМЕНЕНИЕ НА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55 ОТ 2014 Г., В СИЛА ОТ 01.01.2015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 Постановлението влиза в сила от 1 януари 2015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208 ОТ 10 АВГУСТ 2015 Г. ЗА ЗАКРИВАНЕ НА ДОМОВЕ ЗА МЕДИКО-СОЦИАЛНИ ГРИЖИ ЗА ДЕЦА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63 ОТ 2015 Г., В СИЛА ОТ 18.08.2015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 В срок до 30 дни от влизането в сила на това постановление министърът на </w:t>
      </w:r>
      <w:hyperlink r:id="rId19" w:tgtFrame="_blank" w:tooltip="Правно-информационна система Сиела Здравеопазване" w:history="1">
        <w:r w:rsidRPr="00146747">
          <w:rPr>
            <w:rFonts w:ascii="Verdana" w:eastAsia="Times New Roman" w:hAnsi="Verdana" w:cs="Times New Roman"/>
            <w:color w:val="333333"/>
            <w:sz w:val="18"/>
            <w:szCs w:val="18"/>
            <w:u w:val="single"/>
            <w:shd w:val="clear" w:color="auto" w:fill="EAFFFF"/>
            <w:lang w:eastAsia="bg-BG"/>
          </w:rPr>
          <w:t>здравеопазване</w:t>
        </w:r>
      </w:hyperlink>
      <w:r w:rsidRPr="00146747">
        <w:rPr>
          <w:rFonts w:ascii="Verdana" w:eastAsia="Times New Roman" w:hAnsi="Verdana" w:cs="Times New Roman"/>
          <w:color w:val="000000"/>
          <w:sz w:val="18"/>
          <w:szCs w:val="18"/>
          <w:lang w:eastAsia="bg-BG"/>
        </w:rPr>
        <w:t>то издава: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Заповедта по чл. 41а, ал. 1 от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Методиката по чл. 41а, ал. 5 от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 Кметовете на общините Габрово, Монтана, Пазарджик, Перник, Пловдив, София, Русе и Търговище в срок до 30 дни от влизането в сила на това постановление предприемат необходимите действия за приемане на решения от общинските съвети за откриване като местна дейност на социалната услуга център за настаняване от семеен тип за деца/младежи с увреждания съгласно изискванията на чл. 41а, ал. 2, т. 2 от Правилника за прилагане на Закона за социално подпомагане в сградите на изградените центрове в градовете Габрово, Монтана, Пазарджик, Перник, Пловдив, София, Русе и Търговище по Проект "Преструктуриране на ДМСГД", финансиран по Оперативна програма "Регионално развитие" 2007 - 2013 г., във връзка с изпълнение на схема "Шанс за щастливо бъдеще" по Оперативна програма "Развитие на човешките ресурси" 2007 - 2013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5. Настаняването в социални услуги в общността от резидентен тип на деца/младежи с увреждания с потребност от постоянни медицински грижи се допуска само в центровете по § 4.</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6. Центровете по § 4 се финансират по Компонент 2 "Разкриване на иновативни интегрирани услуги за деинституционализация и превенция на изоставянето на деца от 0 до 3 години" на </w:t>
      </w:r>
      <w:hyperlink r:id="rId20" w:tgtFrame="_blank" w:tooltip="Правно-информационна система Сиела Процедури" w:history="1">
        <w:r w:rsidRPr="00146747">
          <w:rPr>
            <w:rFonts w:ascii="Verdana" w:eastAsia="Times New Roman" w:hAnsi="Verdana" w:cs="Times New Roman"/>
            <w:color w:val="333333"/>
            <w:sz w:val="18"/>
            <w:szCs w:val="18"/>
            <w:u w:val="single"/>
            <w:shd w:val="clear" w:color="auto" w:fill="EAFFFF"/>
            <w:lang w:eastAsia="bg-BG"/>
          </w:rPr>
          <w:t>процедура</w:t>
        </w:r>
      </w:hyperlink>
      <w:r w:rsidRPr="00146747">
        <w:rPr>
          <w:rFonts w:ascii="Verdana" w:eastAsia="Times New Roman" w:hAnsi="Verdana" w:cs="Times New Roman"/>
          <w:color w:val="000000"/>
          <w:sz w:val="18"/>
          <w:szCs w:val="18"/>
          <w:lang w:eastAsia="bg-BG"/>
        </w:rPr>
        <w:t> "Шанс за щастливо бъдеще" по Оперативна програма "Развитие на човешките ресурси" 2007 - 2013 г. до определения в </w:t>
      </w:r>
      <w:hyperlink r:id="rId21" w:tgtFrame="_blank" w:tooltip="Правно-информационна система Сиела Процедури" w:history="1">
        <w:r w:rsidRPr="00146747">
          <w:rPr>
            <w:rFonts w:ascii="Verdana" w:eastAsia="Times New Roman" w:hAnsi="Verdana" w:cs="Times New Roman"/>
            <w:color w:val="333333"/>
            <w:sz w:val="18"/>
            <w:szCs w:val="18"/>
            <w:u w:val="single"/>
            <w:shd w:val="clear" w:color="auto" w:fill="EAFFFF"/>
            <w:lang w:eastAsia="bg-BG"/>
          </w:rPr>
          <w:t>процедура</w:t>
        </w:r>
      </w:hyperlink>
      <w:r w:rsidRPr="00146747">
        <w:rPr>
          <w:rFonts w:ascii="Verdana" w:eastAsia="Times New Roman" w:hAnsi="Verdana" w:cs="Times New Roman"/>
          <w:color w:val="000000"/>
          <w:sz w:val="18"/>
          <w:szCs w:val="18"/>
          <w:lang w:eastAsia="bg-BG"/>
        </w:rPr>
        <w:t>та срок.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7. След изтичането на срока по § 6 Министерството на </w:t>
      </w:r>
      <w:hyperlink r:id="rId22" w:tgtFrame="_blank" w:tooltip="Правно-информационна система Сиела Здравеопазване" w:history="1">
        <w:r w:rsidRPr="00146747">
          <w:rPr>
            <w:rFonts w:ascii="Verdana" w:eastAsia="Times New Roman" w:hAnsi="Verdana" w:cs="Times New Roman"/>
            <w:color w:val="333333"/>
            <w:sz w:val="18"/>
            <w:szCs w:val="18"/>
            <w:u w:val="single"/>
            <w:shd w:val="clear" w:color="auto" w:fill="EAFFFF"/>
            <w:lang w:eastAsia="bg-BG"/>
          </w:rPr>
          <w:t>здравеопазване</w:t>
        </w:r>
      </w:hyperlink>
      <w:r w:rsidRPr="00146747">
        <w:rPr>
          <w:rFonts w:ascii="Verdana" w:eastAsia="Times New Roman" w:hAnsi="Verdana" w:cs="Times New Roman"/>
          <w:color w:val="000000"/>
          <w:sz w:val="18"/>
          <w:szCs w:val="18"/>
          <w:lang w:eastAsia="bg-BG"/>
        </w:rPr>
        <w:t>то осигурява финансиране на центровете по § 4 за 2015 г. чрез бюджетите на съответните общини въз основа на взаимно предложение на съответните първостепенни разпоредители с бюджет по реда на чл. 110, ал. 4 от Закона за публичните финанси.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8. За развитието на общинско ниво на центровете по § 4 през 2016 г. кметовете на общините Габрово, Монтана, Пазарджик, Перник, Пловдив, София, Русе и Търговище могат да предприемат необходимите действия пред съответните общински съвети съгласно чл. 36в, ал. 3 от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 . . . . . . . . . . . . . . . . . . . . . . . . . . . . . . . . .</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10. Постановлението влиза в сила от деня на обнародването му в "Държавен вестник".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211 ОТ 13 АВГУСТ 2015 Г. ЗА ИЗМЕНЕНИЕ И ДОПЪЛНЕНИЕ НА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63 ОТ 2015 Г., В СИЛА ОТ 18.08.2015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 Постановлението влиза в сила от деня на обнародването му в "Държавен вестник".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288 ОТ 4 НОЕМВРИ 2016 Г. ЗА ИЗМЕНЕНИЕ И ДОПЪЛНЕНИЕ НА ПРАВИЛНИКА ЗА ПРИЛАГАНЕ НА ЗАКОНА ЗА СОЦИАЛНО ПОДПОМАГАНЕ, ПРИЕТ С ПОСТАНОВЛЕНИЕ № 243 НА МИНИСТЕРСКИЯ СЪВЕТ ОТ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89 ОТ 2016 Г., В СИЛА ОТ 11.11.2016 Г., ИЗМ. И ДОП. - ДВ, БР. 17 ОТ 2017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40. (Изм. - ДВ, бр. 17 от 2017 г.) До 30 април 2018 г. кметовете на общини да предприемат необходимите действия за приемане на решения от общинските съвети за промяна на наименованието/наименованията на социалните услуги, делегирани от държавата дейности и местни дейности, в съответствие с регламентираните социални услуги по чл. 36.</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41. През 2017 г. социалните услуги, делегирани от държавата дейности, се финансират съгласно стандартите, определени в приложение № 4 към т. 4 от Решение № 304 на Министерския съвет от 2016 г. за приемане на стандарти за делегираните от държавата дейности с натурални стойностни показатели за 2017 г., като: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1. Социалните услуги по чл. 36, ал. 2, т. 2, букви "а" и "б" се финансират по стандарта, определен в решението за дневен център за деца и/или пълнолетни лица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Социалните услуги по чл. 36, ал. 2, т. 2, букви "в" и "г" се финансират по стандарта, определен в решението за дневен център за деца и/или пълнолетни лица с тежки множествени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3. Социалните услуги по чл. 36, ал. 2, т. 2, буква "е" се финансират по стандарта, определен в решението за дневен център за деца с увреждания - седмична грижа.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4. Социалните услуги по чл. 36, ал. 2, т. 4, буква "аа" се финансират по стандарта, определен в решението за център за настаняване от семеен тип за деца/младежи без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5. Социалните услуги по чл. 36, ал. 2, т. 4, букви "бб" и "вв" се финансират по стандарта, определен в решението за център за настаняване от семеен тип за деца/младежи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6. Социалните услуги по чл. 36, ал. 2, т. 4, букви "гг" и "дд" се финансират по стандарта, определен в решението за център за настаняване от семеен тип за пълнолетни лица с психични разстройства или деменция.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42. (Доп. - ДВ, бр. 17 от 2017 г.) Постановлението влиза в сила от деня на обнародването му в "Държавен вестник" с изключение на разпоредбите на § 1, § 8, т. 2 и 3, § 10, 11, § 12, т. 1 и 2, § 13, 30, 31, 32, 33, 34 и 36, които влизат в сила от 1 януари 2017 г. и на разпоредбите на § 16, т. 1 по отношение на чл. 36, ал. 2, т. 4, букви "бб" и "вв", § 20 - 23, § 29, т. 1, буква "з", изречение трето, буква "и" по отношение на т. 21а, изречение трето и т. 21б, изречение второ, буква "к" по отношение на т. 22, изречение второ, буква "м" по отношение на т. 29, изречение трето и § 37, които влизат в сила от 1 януари 2018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43. (Нов - ДВ, бр. 17 от 2017 г.) До влизането в сила на § 20 пълнолетните лица, поставени под запрещение, които желаят да ползват социални услуги, към молбата по чл. 40, ал. 1 от Правилника за прилагане на Закона за социално подпомагане, приет с Постановление № 243 на Министерския съвет от 1998 г. (обн., ДВ, бр. 133 от 1998 г.; изм. и доп., бр. 38, 42 и 112 от 1999 г., бр. 30, 48 и 98 от 2000 г.; попр., бр. 100 от 2000 г.; изм. и доп., бр. 19 и 97 от 2001 г., бр. 26, 46, 81 и 118 от 2002 г., бр. 40 от 2003 г., бр. 115 от 2004 г., бр. 31 и 103 от 2005 г., бр. 54 и 93 от 2006 г., бр. 101 от 2007 г., бр. 26 от 2009 г., бр. 27, 41, 43, 45 и 50 от 2010 г., бр. 63 от 2011 г., бр. 17 и 73 от 2013 г., бр. 55 от 2014 г., бр. 63 от 2015 г. и бр. 89 от 2016 г.), прилагат и копие от съдебното решение за поставяне под запрещение, копие от удостоверение от органа по настойничеството и попечителството за учредяване на настойничество/попечителство и становище на попечителя/настойника на лицето. Когато лицето, поставено под запрещение, не може да представи становището на своя попечител/настойник, лицата, до които е отправена молбата за ползване на социалната услуга, го изискват от попечителя/настойника.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246 ОТ 2 НОЕМВРИ 2017 Г. ЗА ИЗМЕНЕНИЕ И ДОПЪЛНЕНИЕ НА ПРАВИЛНИКА ЗА ПРИЛАГАНЕ НА ЗАКОНА ЗА СОЦИАЛНО ПОДПОМАГАНЕ, ПРИЕТ С ПОСТАНОВЛЕНИЕ № 243 НА МИНИСТЕРСКИЯ СЪВЕТ ОТ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89 ОТ 2017 Г., В СИЛА ОТ 01.01.2018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 11. До 30 април 2018 г. кметовете на общини предприемат необходимите действия за приемане на решения от общинските съвети за промяна на наименованието/наименованията на социалните услуги, делегирани от държавата и местни дейности, в съответствие с регламентираните социални услуги в чл. 36 от Правилника за прилагане на Закона за социално подпомагане.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12. Постановлението влиза в сила от 1 януари 2018 г. с изключение на § 1, 10 и 13, които влизат в сила от деня на обнародването на постановлението в "Държавен вестник".</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13. (В сила от 07.11.2017 г.) До влизането в сила на § 4 пълнолетните лица, поставени под запрещение, които желаят да ползват социални услуги, към молбата по чл. 40, ал. 1 от Правилника за прилагане на Закона за социално подпомагане прилагат и копие от съдебното решение за поставяне под запрещение и копие от удостоверение от органа по настойничеството и попечителството за учредяване на настойничество/попечителство, ако органите по чл. 40, ал. 1 не разполагат с тях. Лицата прилагат и становище на техния попечител/настойник. Когато лицето, поставено под запрещение, не може да представи становището на своя попечител/настойник, лицата, до които е отправена молбата за ползване на социална услуга, го изискват от попечителя/настойника.</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65 ОТ 29 МАРТ 2019 Г. ЗА ПРИЕМАНЕ НА ПРАВИЛНИК ЗА ПРИЛАГАНЕ НА ЗАКОНА ЗА ХОРАТА С УВРЕЖДАНИЯ</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27 ОТ 2019 Г., В СИЛА ОТ 01.04.2019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5. Постановлението влиза в сила от 1 април 2019 г.</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108 ОТ 9 МАЙ 2019 Г. ЗА ИЗМЕНЕНИЕ И ДОПЪЛНЕНИЕ НА ТАРИФАТА ЗА ТАКСИТЕ ЗА СОЦИАЛНИТЕ УСЛУГИ, ФИНАНСИРАНИ ОТ ДЪРЖАВНИЯ БЮДЖЕТ, УТВЪРДЕНА С ПОСТАНОВЛЕНИЕ № 91 НА МИНИСТЕРСКИЯ СЪВЕТ ОТ 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39 ОТ 2019 Г., В СИЛА ОТ 12.04.2019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 Постановлението влиза в сила от 12 април 2019 г., с изключение на § 3, който влиза в сила от деня на обнародването в "Държавен вестник".</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200 ОТ 9 АВГУСТ 2019 Г. ЗА ИЗМЕНЕНИЕ И ДОПЪЛНЕНИЕ НА ПРАВИЛНИКА ЗА ПРИЛАГАНЕ НА ЗАКОНА ЗА СОЦИАЛНО ПОДПОМАГАНЕ, ПРИЕТ С ПОСТАНОВЛЕНИЕ № 243 НА МИНИСТЕРСКИЯ СЪВЕТ ОТ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65 ОТ 2019 Г., В СИЛА ОТ 16.08.2019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15. Постановлението влиза в сила от деня на обнародването му в "Държавен вестник".</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115 ОТ 4 ЮНИ 2020 Г. ЗА ДОПЪЛНЕНИЕ НА ПРАВИЛНИКА ЗА ПРИЛАГАНЕ НА ЗАКОНА ЗА СОЦИАЛНО ПОДПОМАГАНЕ, ПРИЕТ С ПОСТАНОВЛЕНИЕ № 243 НА МИНИСТЕРСКИЯ СЪВЕТ ОТ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(ОБН. - ДВ, БР. 52 ОТ 2020 Г., В СИЛА ОТ 14.05.2020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 Всички издадени индивидуални административни актове за отпускане или за отказ на месечни социални помощи на лица и семейства, които са реализирали доход от сключен договор за краткотрайна сезонна селскостопанска работа по реда на § 43, ал. 1 от преходните и заключителните разпоредби на Закона за изменение и допълнение на Закона за здравето (ДВ, бр. 44 от 2020 г.), се преразглеждат служебно.</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 Постановлението влиза в сила от 14 май 2020 г.</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Заключителни разпоредби</w:t>
      </w:r>
      <w:r w:rsidRPr="00146747">
        <w:rPr>
          <w:rFonts w:ascii="Verdana" w:eastAsia="Times New Roman" w:hAnsi="Verdana" w:cs="Times New Roman"/>
          <w:b/>
          <w:bCs/>
          <w:color w:val="000000"/>
          <w:sz w:val="21"/>
          <w:szCs w:val="21"/>
          <w:lang w:eastAsia="bg-BG"/>
        </w:rPr>
        <w:br/>
        <w:t>КЪМ ПОСТАНОВЛЕНИЕ № 218 ОТ 17 АВГУСТ 2020 Г. ЗА ДОПЪЛНЕНИЕ НА ПРАВИЛНИКА ЗА ПРИЛАГАНЕ НА ЗАКОНА ЗА СОЦИАЛНО ПОДПОМАГАНЕ, ПРИЕТ С ПОСТАНОВЛЕНИЕ № 243 НА МИНИСТЕРСКИЯ СЪВЕТ ОТ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77 ОТ 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2. (1) Одобрява допълнителни разходи по бюджета на Министерството на труда и социалната политика за 2020 г. в размер до 85 000 000 лв. за изплащане на разходите по §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Средствата по ал. 1 да се осигурят за сметка на преструктуриране на разходи и/или трансфери по централния бюджет за 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 (1) Със сумата по § 2, ал. 1 да се увеличат утвърдените разходи по "Политика в областта на социалното подпомагане и равнопоставеността на жените и мъжете", бюджетна програма "Социални помощи", по бюджета на Министерството на труда и социалната политика за 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Със сумата по § 2, ал. 1 да се увеличат утвърдените показатели по чл. 14, ал. 3 от Закона за държавния бюджет на Република България за 2020 г.</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306 ОТ 9 НОЕМВРИ 2020 Г. ЗА ПРИЕМАНЕ НА ПРАВИЛНИК ЗА ПРИЛАГАНЕ НА ЗАКОНА ЗА СОЦИАЛНИТЕ УСЛУГИ</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98 ОТ 2020 Г., В СИЛА ОТ 17.11.2020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 Право на месечна целева помощ за заплащане на наем на общински жилища при условията на чл. 14 от Правилника за прилагане на Закона за социално подпомагане имат сираците до 25-годишна възраст, завършили социални учебно-професионални центрове по отменения чл. 36, ал. 2, т. 6 от Правилника за прилагане на Закона за социално подпомагане преди тяхното закриване.</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 Постановлението влиза в сила от деня на обнародването му в "Държавен вестник" с изключение на § 2, който влиза в сила от 1 януари 2021 г.</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322 ОТ 23 НОЕМВРИ 2020 Г. ЗА ИЗМЕНЕНИЕ И ДОПЪЛНЕНИЕ НА ПРАВИЛНИКА ЗА ПРИЛАГАНЕ НА ЗАКОНА ЗА СОЦИАЛНО ПОДПОМАГАНЕ, ПРИЕТ С ПОСТАНОВЛЕНИЕ № 243 НА МИНИСТЕРСКИЯ СЪВЕТ ОТ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101 ОТ 2020 Г., В СИЛА ОТ 27.11.2020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lastRenderedPageBreak/>
        <w:t>§ 2. До 31 декември 2021 г. разпоредбата на чл. 16б се прилага единствено при обявено извънредно положение, съответно извънредна епидемична обстановка, на територията на Република България, свързана с разпространение на COVID-19.</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 (1) Кметът на общината/района в 3-дневен срок уведомява дирекция "Социално подпомагане" за въведени ограничения за посещаване на детски заведения поради предприети мерки, свързани с ограничаване на разпространението на COVID-19.</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(2) Регионалното управление по образование в срок до седем дни уведомява съответната регионална дирекция за социално подпомагане за преустановяване на присъствения образователен процес в паралелки, в които има ученици на възраст до 14 години, поради предприети мерки, свързани с ограничаване на разпространението на COVID-19.</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 Неприключилите до влизането в сила на това постановление производства се довършват по досегашния ред.</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 . . . . . . . . . . . . . . . . . . . . . . . . . . . . . . . . .</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6. Постановлението влиза в сила от деня на обнародването му в "Държавен вестник".</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257 ОТ 28 ЮЛИ 2021 Г. ЗА ИЗМЕНЕНИЕ И ДОПЪЛНЕНИЕ НА ПРАВИЛНИКА ЗА ПРИЛАГАНЕ НА ЗАКОНА ЗА СОЦИАЛНО ПОДПОМАГАНЕ, ПРИЕТ С ПОСТАНОВЛЕНИЕ № 243 НА МИНИСТЕРСКИЯ СЪВЕТ ОТ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64 ОТ 2021 Г., В СИЛА ОТ 01.01.2022 Г., ИЗМ.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3.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4. (В сила от 03.08.2021 г.) Разпоредбите по чл. 9, ал. 3, т. 8, букви "г" и "д" и т. 10, буква "д" се прилагат за децата, които навършват 4-годишна възраст в съответната календарна година, при спазване на § 16 и 17 от преходните и заключителните разпоредби на Закона за изменение и допълнение на Закона за предучилищното и училищното образование (ДВ, бр. 82 от 2020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5. Постановлението влиза в сила от 1 януари 2022 г., с изключение на § 1, т. 8, букви "г" и "д" и т. 10, буква "д" в частта относно "от 5-" се заменят с "от 4-" и § 2 и 4, които влизат в сила от деня на обнародването му в "Държавен вестник".</w:t>
      </w:r>
    </w:p>
    <w:p w:rsidR="00146747" w:rsidRPr="00146747" w:rsidRDefault="00146747" w:rsidP="00146747">
      <w:pPr>
        <w:shd w:val="clear" w:color="auto" w:fill="FFFFFF"/>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146747">
        <w:rPr>
          <w:rFonts w:ascii="Verdana" w:eastAsia="Times New Roman" w:hAnsi="Verdana" w:cs="Times New Roman"/>
          <w:b/>
          <w:bCs/>
          <w:color w:val="000000"/>
          <w:sz w:val="21"/>
          <w:szCs w:val="21"/>
          <w:lang w:eastAsia="bg-BG"/>
        </w:rPr>
        <w:t>Преходни и Заключителни разпоредби</w:t>
      </w:r>
      <w:r w:rsidRPr="00146747">
        <w:rPr>
          <w:rFonts w:ascii="Verdana" w:eastAsia="Times New Roman" w:hAnsi="Verdana" w:cs="Times New Roman"/>
          <w:b/>
          <w:bCs/>
          <w:color w:val="000000"/>
          <w:sz w:val="21"/>
          <w:szCs w:val="21"/>
          <w:lang w:eastAsia="bg-BG"/>
        </w:rPr>
        <w:br/>
        <w:t>КЪМ ПОСТАНОВЛЕНИЕ № 74 ОТ 15 МАЙ 2023 Г. ЗА ИЗМЕНЕНИЕ И ДОПЪЛНЕНИЕ НА ПРАВИЛНИКА ЗА ПРИЛАГАНЕ НА ЗАКОНА ЗА СОЦИАЛНО ПОДПОМАГАНЕ, ПРИЕТ С ПОСТАНОВЛЕНИЕ № 243 НА МИНИСТЕРСКИЯ СЪВЕТ ОТ 1998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(ОБН.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15. Започнатите и неприключени до датата на влизането в сила на това постановление производства по отпускане на социални помощи се довършват по новите условия и ред.</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16. Отпуснатите социални помощи до датата на влизането в сила на това постановление се преразглеждат служебно в срок до 30 юни 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 17. Постановлението влиза в сила от 1 юни 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37F0B183" wp14:editId="27D6CB34">
            <wp:extent cx="175260" cy="175260"/>
            <wp:effectExtent l="0" t="0" r="0" b="0"/>
            <wp:docPr id="302" name="image_i_2966"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966"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63E50D8" wp14:editId="4FB06F32">
            <wp:extent cx="175260" cy="175260"/>
            <wp:effectExtent l="0" t="0" r="0" b="0"/>
            <wp:docPr id="303" name="Picture 30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EA6AD67" wp14:editId="1B5712E6">
            <wp:extent cx="175260" cy="175260"/>
            <wp:effectExtent l="0" t="0" r="0" b="0"/>
            <wp:docPr id="304" name="Picture 30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67CCA28" wp14:editId="2C64611C">
            <wp:extent cx="175260" cy="175260"/>
            <wp:effectExtent l="0" t="0" r="0" b="0"/>
            <wp:docPr id="305" name="Picture 30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1 към чл. 26,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(Изм. и доп. - ДВ, бр. 97 от 2001 г., в сила от 01.11.2001 г., изм. - ДВ, бр. 40 от 2003 г., в сила от 01.05.2003 г., изм. - ДВ, бр. 31 от 2005 г., в сила от 08.04.2005 г., изм. - ДВ, бр. 27 от 2010 г., в сила от 09.04.2010 г., изм. и доп. - ДВ, бр. 50 от 2010 г., в сила от 02.07.2010 г., изм. - ДВ, бр. 55 от 2014 г., в сила от 04.07.2014 г., изм. - ДВ, бр. 89 от 2016 г., в сила от 01.01.2017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9576150" wp14:editId="583D218A">
            <wp:extent cx="175260" cy="175260"/>
            <wp:effectExtent l="0" t="0" r="0" b="0"/>
            <wp:docPr id="306" name="image_i_1971"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71"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C3C7F0E" wp14:editId="77E30058">
            <wp:extent cx="175260" cy="175260"/>
            <wp:effectExtent l="0" t="0" r="0" b="0"/>
            <wp:docPr id="307" name="Picture 30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A911C04" wp14:editId="0BEC9C99">
            <wp:extent cx="175260" cy="175260"/>
            <wp:effectExtent l="0" t="0" r="0" b="0"/>
            <wp:docPr id="308" name="Picture 30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F405694" wp14:editId="324619B3">
            <wp:extent cx="175260" cy="175260"/>
            <wp:effectExtent l="0" t="0" r="0" b="0"/>
            <wp:docPr id="309" name="Picture 30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1а към чл. 27, ал. 3</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26 от 2009 г., предишно Приложение № 1а към чл. 20, ал. 2, изм. - ДВ, бр. 27 от 2010 г., в сила от 09.04.2010 г., изм. - ДВ, бр. 89 от 2016 г., в сила от 01.01.2017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7CCE341" wp14:editId="0A372D40">
            <wp:extent cx="175260" cy="175260"/>
            <wp:effectExtent l="0" t="0" r="0" b="0"/>
            <wp:docPr id="310" name="image_i_185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5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1CFB4D0" wp14:editId="18584AC2">
            <wp:extent cx="175260" cy="175260"/>
            <wp:effectExtent l="0" t="0" r="0" b="0"/>
            <wp:docPr id="311" name="Picture 31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E38BAFD" wp14:editId="316A4378">
            <wp:extent cx="175260" cy="175260"/>
            <wp:effectExtent l="0" t="0" r="0" b="0"/>
            <wp:docPr id="312" name="Picture 31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4AB17FA" wp14:editId="42C3B34D">
            <wp:extent cx="175260" cy="175260"/>
            <wp:effectExtent l="0" t="0" r="0" b="0"/>
            <wp:docPr id="313" name="Picture 31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1б към чл. 32, ал. 4</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26 от 2009 г., изм. - ДВ, бр. 89 от 2016 г., в сила от 01.01.2017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03B54F6E" wp14:editId="5DB4E116">
            <wp:extent cx="175260" cy="175260"/>
            <wp:effectExtent l="0" t="0" r="0" b="0"/>
            <wp:docPr id="314" name="image_i_2209"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09"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F2BF6AF" wp14:editId="54A394C7">
            <wp:extent cx="175260" cy="175260"/>
            <wp:effectExtent l="0" t="0" r="0" b="0"/>
            <wp:docPr id="315" name="Picture 31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28F8437" wp14:editId="76CFF75C">
            <wp:extent cx="175260" cy="175260"/>
            <wp:effectExtent l="0" t="0" r="0" b="0"/>
            <wp:docPr id="316" name="Picture 31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3518C45" wp14:editId="0A7EF2AF">
            <wp:extent cx="175260" cy="175260"/>
            <wp:effectExtent l="0" t="0" r="0" b="0"/>
            <wp:docPr id="317" name="Picture 31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2 към чл. 27,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(Изм. - ДВ, бр. 40 от 2003 г., в сила от 01.05.2003 г., изм. - ДВ, бр. 31 от 2005 г., в сила от 08.04.2005 г., изм. - ДВ, бр. 43 от 2010 г., изм. - ДВ, бр. 89 от 2016 г., в сила от 01.01.2017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7E96959" wp14:editId="007B7518">
            <wp:extent cx="175260" cy="175260"/>
            <wp:effectExtent l="0" t="0" r="0" b="0"/>
            <wp:docPr id="318" name="image_i_2210"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10"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B47D391" wp14:editId="2D8C1DD9">
            <wp:extent cx="175260" cy="175260"/>
            <wp:effectExtent l="0" t="0" r="0" b="0"/>
            <wp:docPr id="319" name="Picture 31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361C756" wp14:editId="09292AF7">
            <wp:extent cx="175260" cy="175260"/>
            <wp:effectExtent l="0" t="0" r="0" b="0"/>
            <wp:docPr id="320" name="Picture 32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B61F337" wp14:editId="47BC4246">
            <wp:extent cx="175260" cy="175260"/>
            <wp:effectExtent l="0" t="0" r="0" b="0"/>
            <wp:docPr id="321" name="Picture 32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3 към чл. 28,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(Изм. - ДВ, бр. 40 от 2003 г., в сила от 01.05.2003 г., изм. - ДВ, бр. 27 от 2010 г., в сила от 09.04.2010 г., изм. - ДВ, бр. 43 от 2010 г., изм. - ДВ, бр. 89 от 2016 г., в сила от 01.01.2017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15C439AB" wp14:editId="23E52107">
            <wp:extent cx="175260" cy="175260"/>
            <wp:effectExtent l="0" t="0" r="0" b="0"/>
            <wp:docPr id="322" name="image_i_1176"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76"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830BD18" wp14:editId="70D31A5B">
            <wp:extent cx="175260" cy="175260"/>
            <wp:effectExtent l="0" t="0" r="0" b="0"/>
            <wp:docPr id="323" name="Picture 32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DA710B0" wp14:editId="3D38250D">
            <wp:extent cx="175260" cy="175260"/>
            <wp:effectExtent l="0" t="0" r="0" b="0"/>
            <wp:docPr id="324" name="Picture 32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DF239F7" wp14:editId="40A69531">
            <wp:extent cx="175260" cy="175260"/>
            <wp:effectExtent l="0" t="0" r="0" b="0"/>
            <wp:docPr id="325" name="Picture 32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4 към чл. 29, ал. 2</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(Отм. - ДВ, бр. 40 от 2003 г., в сила от 01.05.2003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7CF9E5B0" wp14:editId="19ED8D2C">
            <wp:extent cx="175260" cy="175260"/>
            <wp:effectExtent l="0" t="0" r="0" b="0"/>
            <wp:docPr id="326" name="image_i_1544"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44"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94D8AC1" wp14:editId="3ED0E9AD">
            <wp:extent cx="175260" cy="175260"/>
            <wp:effectExtent l="0" t="0" r="0" b="0"/>
            <wp:docPr id="327" name="Picture 32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FA16A56" wp14:editId="1E7952F1">
            <wp:extent cx="175260" cy="175260"/>
            <wp:effectExtent l="0" t="0" r="0" b="0"/>
            <wp:docPr id="328" name="Picture 32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F6F9808" wp14:editId="67283263">
            <wp:extent cx="175260" cy="175260"/>
            <wp:effectExtent l="0" t="0" r="0" b="0"/>
            <wp:docPr id="329" name="Picture 32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5 към чл. 43,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(Изм. - ДВ, бр. 40 от 2003 г., в сила от 01.05.2003 г., изм. - ДВ, бр. 54 от 2006 г., отм. - ДВ, бр. 89 от 2016 г., в сила от 11.11.2016 г.)</w:t>
      </w:r>
    </w:p>
    <w:p w:rsidR="00146747" w:rsidRPr="00146747" w:rsidRDefault="00146747" w:rsidP="00146747">
      <w:pPr>
        <w:shd w:val="clear" w:color="auto" w:fill="FFFFFF"/>
        <w:spacing w:after="24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5DF443E9" wp14:editId="7EDE3C13">
            <wp:extent cx="175260" cy="175260"/>
            <wp:effectExtent l="0" t="0" r="0" b="0"/>
            <wp:docPr id="330" name="image_i_1178"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78"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EB39D77" wp14:editId="3BAC9BBF">
            <wp:extent cx="175260" cy="175260"/>
            <wp:effectExtent l="0" t="0" r="0" b="0"/>
            <wp:docPr id="331" name="Picture 33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7DFCD18" wp14:editId="0FCC0257">
            <wp:extent cx="175260" cy="175260"/>
            <wp:effectExtent l="0" t="0" r="0" b="0"/>
            <wp:docPr id="332" name="Picture 33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082774F" wp14:editId="4827D1EA">
            <wp:extent cx="175260" cy="175260"/>
            <wp:effectExtent l="0" t="0" r="0" b="0"/>
            <wp:docPr id="333" name="Picture 33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6 към чл. 44,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40 от 2003 г., в сила от 01.05.2003 г., отм. - ДВ, бр. 89 от 2016 г., в сила от 11.11.2016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lastRenderedPageBreak/>
        <w:drawing>
          <wp:inline distT="0" distB="0" distL="0" distR="0" wp14:anchorId="2EF51207" wp14:editId="0AC1575C">
            <wp:extent cx="175260" cy="175260"/>
            <wp:effectExtent l="0" t="0" r="0" b="0"/>
            <wp:docPr id="334" name="image_i_1750"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50"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6411C78" wp14:editId="7AEDFC56">
            <wp:extent cx="175260" cy="175260"/>
            <wp:effectExtent l="0" t="0" r="0" b="0"/>
            <wp:docPr id="335" name="Picture 33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6F659CB" wp14:editId="03DF7F9D">
            <wp:extent cx="175260" cy="175260"/>
            <wp:effectExtent l="0" t="0" r="0" b="0"/>
            <wp:docPr id="336" name="Picture 33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02F6CB9" wp14:editId="266AC203">
            <wp:extent cx="175260" cy="175260"/>
            <wp:effectExtent l="0" t="0" r="0" b="0"/>
            <wp:docPr id="337" name="Picture 33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7 към чл. 32, ал. 4</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54 от 2006 г., предишно Приложение № 7 към чл. 32, ал. 3 - ДВ, бр. 101 от 2007 г., изм. - ДВ, бр. 89 от 2016 г., в сила от 01.01.2017 г., отм. - ДВ, бр. 44 от 2023 г., в сила от 01.06.2023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5AB00ED" wp14:editId="6C4F7D2E">
            <wp:extent cx="175260" cy="175260"/>
            <wp:effectExtent l="0" t="0" r="0" b="0"/>
            <wp:docPr id="338" name="image_i_2975"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975"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0823BEE" wp14:editId="5F41FACB">
            <wp:extent cx="175260" cy="175260"/>
            <wp:effectExtent l="0" t="0" r="0" b="0"/>
            <wp:docPr id="339" name="Picture 339"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013F15B7" wp14:editId="6C30CA65">
            <wp:extent cx="175260" cy="175260"/>
            <wp:effectExtent l="0" t="0" r="0" b="0"/>
            <wp:docPr id="340" name="Picture 340"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6D17862" wp14:editId="4D041800">
            <wp:extent cx="175260" cy="175260"/>
            <wp:effectExtent l="0" t="0" r="0" b="0"/>
            <wp:docPr id="341" name="Picture 341"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8 към чл. 40, ал. 4</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26 от 2009 г., доп. - ДВ, бр. 55 от 2014 г., в сила от 04.07.2014 г., отм. - ДВ, бр. 89 от 2016 г., в сила от 01.01.2018 г., изм. относно влизането в сила - ДВ, бр. 17 от 2017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3E488D1" wp14:editId="5161AE70">
            <wp:extent cx="175260" cy="175260"/>
            <wp:effectExtent l="0" t="0" r="0" b="0"/>
            <wp:docPr id="342" name="image_i_2580"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80"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2B6DE9D6" wp14:editId="32B086D7">
            <wp:extent cx="175260" cy="175260"/>
            <wp:effectExtent l="0" t="0" r="0" b="0"/>
            <wp:docPr id="343" name="Picture 343"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931C69D" wp14:editId="459D4D13">
            <wp:extent cx="175260" cy="175260"/>
            <wp:effectExtent l="0" t="0" r="0" b="0"/>
            <wp:docPr id="344" name="Picture 344"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3EA2BC27" wp14:editId="0418ED60">
            <wp:extent cx="175260" cy="175260"/>
            <wp:effectExtent l="0" t="0" r="0" b="0"/>
            <wp:docPr id="345" name="Picture 345"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9 към чл. 40, ал. 1, т.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63 от 2011 г., отм. - ДВ, бр. 89 от 2016 г., в сила от 01.01.2018 г., изм. относно влизането в сила - ДВ, бр. 17 от 2017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28604D0C" wp14:editId="11789B4E">
            <wp:extent cx="175260" cy="175260"/>
            <wp:effectExtent l="0" t="0" r="0" b="0"/>
            <wp:docPr id="346" name="image_i_2581"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81"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AEABFEC" wp14:editId="7AD1B099">
            <wp:extent cx="175260" cy="175260"/>
            <wp:effectExtent l="0" t="0" r="0" b="0"/>
            <wp:docPr id="347" name="Picture 347"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5970E50D" wp14:editId="5B100D25">
            <wp:extent cx="175260" cy="175260"/>
            <wp:effectExtent l="0" t="0" r="0" b="0"/>
            <wp:docPr id="348" name="Picture 348"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11D53416" wp14:editId="3B3BFC32">
            <wp:extent cx="175260" cy="175260"/>
            <wp:effectExtent l="0" t="0" r="0" b="0"/>
            <wp:docPr id="349" name="Picture 349"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10 към чл. 40, ал. 4</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63 от 2011 г., отм. - ДВ, бр. 89 от 2016 г., в сила от 01.01.2018 г., изм. относно влизането в сила - ДВ, бр. 17 от 2017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6740C6DF" wp14:editId="3B1A4C2D">
            <wp:extent cx="175260" cy="175260"/>
            <wp:effectExtent l="0" t="0" r="0" b="0"/>
            <wp:docPr id="350" name="image_i_2582"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82"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AE93B27" wp14:editId="608F3B15">
            <wp:extent cx="175260" cy="175260"/>
            <wp:effectExtent l="0" t="0" r="0" b="0"/>
            <wp:docPr id="351" name="Picture 351"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1DA6E77" wp14:editId="63CCC344">
            <wp:extent cx="175260" cy="175260"/>
            <wp:effectExtent l="0" t="0" r="0" b="0"/>
            <wp:docPr id="352" name="Picture 352"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416BE13E" wp14:editId="62ACE3AF">
            <wp:extent cx="175260" cy="175260"/>
            <wp:effectExtent l="0" t="0" r="0" b="0"/>
            <wp:docPr id="353" name="Picture 353"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11 към чл. 40а,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63 от 2011 г., отм. - ДВ, бр. 89 от 2016 г., в сила от 01.01.2018 г., изм. относно влизането в сила - ДВ, бр. 17 от 2017 г.)</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after="75"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noProof/>
          <w:color w:val="333333"/>
          <w:sz w:val="18"/>
          <w:szCs w:val="18"/>
          <w:lang w:eastAsia="bg-BG"/>
        </w:rPr>
        <w:drawing>
          <wp:inline distT="0" distB="0" distL="0" distR="0" wp14:anchorId="5EA4DF1D" wp14:editId="76104DA6">
            <wp:extent cx="175260" cy="175260"/>
            <wp:effectExtent l="0" t="0" r="0" b="0"/>
            <wp:docPr id="354" name="image_i_2583" descr="https://lex.bg/assets/images/blaws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83" descr="https://lex.bg/assets/images/blaws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A7FCBA5" wp14:editId="43B459F9">
            <wp:extent cx="175260" cy="175260"/>
            <wp:effectExtent l="0" t="0" r="0" b="0"/>
            <wp:docPr id="355" name="Picture 355" descr="https://lex.bg/assets/images/blaws2.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https://lex.bg/assets/images/blaws2.gif">
                      <a:hlinkClick r:id="rId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78EC87E9" wp14:editId="2526E969">
            <wp:extent cx="175260" cy="175260"/>
            <wp:effectExtent l="0" t="0" r="0" b="0"/>
            <wp:docPr id="356" name="Picture 356" descr="https://lex.bg/assets/images/blaws3.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https://lex.bg/assets/images/blaws3.gif">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146747">
        <w:rPr>
          <w:rFonts w:ascii="Verdana" w:eastAsia="Times New Roman" w:hAnsi="Verdana" w:cs="Times New Roman"/>
          <w:noProof/>
          <w:color w:val="333333"/>
          <w:sz w:val="18"/>
          <w:szCs w:val="18"/>
          <w:lang w:eastAsia="bg-BG"/>
        </w:rPr>
        <w:drawing>
          <wp:inline distT="0" distB="0" distL="0" distR="0" wp14:anchorId="60D52D0C" wp14:editId="6D2DFF45">
            <wp:extent cx="175260" cy="175260"/>
            <wp:effectExtent l="0" t="0" r="0" b="0"/>
            <wp:docPr id="357" name="Picture 357" descr="https://lex.bg/assets/images/blaws4.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https://lex.bg/assets/images/blaws4.gif">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Приложение № 12 към чл. 40а, ал. 1</w:t>
      </w:r>
    </w:p>
    <w:p w:rsidR="00146747" w:rsidRPr="00146747" w:rsidRDefault="00146747" w:rsidP="00146747">
      <w:pPr>
        <w:shd w:val="clear" w:color="auto" w:fill="FFFFFF"/>
        <w:spacing w:after="0" w:line="240" w:lineRule="auto"/>
        <w:rPr>
          <w:rFonts w:ascii="Verdana" w:eastAsia="Times New Roman" w:hAnsi="Verdana" w:cs="Times New Roman"/>
          <w:color w:val="000000"/>
          <w:sz w:val="18"/>
          <w:szCs w:val="18"/>
          <w:lang w:eastAsia="bg-BG"/>
        </w:rPr>
      </w:pPr>
    </w:p>
    <w:p w:rsidR="00146747" w:rsidRPr="00146747" w:rsidRDefault="00146747" w:rsidP="00146747">
      <w:pPr>
        <w:shd w:val="clear" w:color="auto" w:fill="FFFFFF"/>
        <w:spacing w:line="240" w:lineRule="auto"/>
        <w:rPr>
          <w:rFonts w:ascii="Verdana" w:eastAsia="Times New Roman" w:hAnsi="Verdana" w:cs="Times New Roman"/>
          <w:color w:val="000000"/>
          <w:sz w:val="18"/>
          <w:szCs w:val="18"/>
          <w:lang w:eastAsia="bg-BG"/>
        </w:rPr>
      </w:pPr>
      <w:r w:rsidRPr="00146747">
        <w:rPr>
          <w:rFonts w:ascii="Verdana" w:eastAsia="Times New Roman" w:hAnsi="Verdana" w:cs="Times New Roman"/>
          <w:color w:val="000000"/>
          <w:sz w:val="18"/>
          <w:szCs w:val="18"/>
          <w:lang w:eastAsia="bg-BG"/>
        </w:rPr>
        <w:t>(Ново - ДВ, бр. 63 от 2011 г., отм. - ДВ, бр. 89 от 2016 г., в сила от 01.01.2018 г., изм. относно влизането в сила - ДВ, бр. 17 от 2017 г.)</w:t>
      </w:r>
    </w:p>
    <w:p w:rsidR="00146747" w:rsidRPr="00146747" w:rsidRDefault="00146747" w:rsidP="00146747">
      <w:pPr>
        <w:shd w:val="clear" w:color="auto" w:fill="F1F1F1"/>
        <w:spacing w:after="0" w:line="240" w:lineRule="auto"/>
        <w:rPr>
          <w:rFonts w:ascii="Verdana" w:eastAsia="Times New Roman" w:hAnsi="Verdana" w:cs="Times New Roman"/>
          <w:color w:val="000000"/>
          <w:sz w:val="18"/>
          <w:szCs w:val="18"/>
          <w:lang w:eastAsia="bg-BG"/>
        </w:rPr>
      </w:pPr>
    </w:p>
    <w:p w:rsidR="00E774D5" w:rsidRDefault="00E774D5"/>
    <w:sectPr w:rsidR="00E774D5">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135" w:rsidRDefault="00C77135" w:rsidP="00146747">
      <w:pPr>
        <w:spacing w:after="0" w:line="240" w:lineRule="auto"/>
      </w:pPr>
      <w:r>
        <w:separator/>
      </w:r>
    </w:p>
  </w:endnote>
  <w:endnote w:type="continuationSeparator" w:id="0">
    <w:p w:rsidR="00C77135" w:rsidRDefault="00C77135" w:rsidP="00146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5957176"/>
      <w:docPartObj>
        <w:docPartGallery w:val="Page Numbers (Bottom of Page)"/>
        <w:docPartUnique/>
      </w:docPartObj>
    </w:sdtPr>
    <w:sdtEndPr>
      <w:rPr>
        <w:noProof/>
      </w:rPr>
    </w:sdtEndPr>
    <w:sdtContent>
      <w:p w:rsidR="00146747" w:rsidRDefault="00146747">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rsidR="00146747" w:rsidRDefault="001467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135" w:rsidRDefault="00C77135" w:rsidP="00146747">
      <w:pPr>
        <w:spacing w:after="0" w:line="240" w:lineRule="auto"/>
      </w:pPr>
      <w:r>
        <w:separator/>
      </w:r>
    </w:p>
  </w:footnote>
  <w:footnote w:type="continuationSeparator" w:id="0">
    <w:p w:rsidR="00C77135" w:rsidRDefault="00C77135" w:rsidP="001467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14B79"/>
    <w:multiLevelType w:val="multilevel"/>
    <w:tmpl w:val="54F6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9F126E"/>
    <w:multiLevelType w:val="multilevel"/>
    <w:tmpl w:val="74CC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747"/>
    <w:rsid w:val="00146747"/>
    <w:rsid w:val="00C77135"/>
    <w:rsid w:val="00E774D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67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paragraph" w:styleId="Heading2">
    <w:name w:val="heading 2"/>
    <w:basedOn w:val="Normal"/>
    <w:link w:val="Heading2Char"/>
    <w:uiPriority w:val="9"/>
    <w:qFormat/>
    <w:rsid w:val="00146747"/>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747"/>
    <w:rPr>
      <w:rFonts w:ascii="Times New Roman" w:eastAsia="Times New Roman" w:hAnsi="Times New Roman" w:cs="Times New Roman"/>
      <w:b/>
      <w:bCs/>
      <w:kern w:val="36"/>
      <w:sz w:val="48"/>
      <w:szCs w:val="48"/>
      <w:lang w:eastAsia="bg-BG"/>
    </w:rPr>
  </w:style>
  <w:style w:type="character" w:customStyle="1" w:styleId="Heading2Char">
    <w:name w:val="Heading 2 Char"/>
    <w:basedOn w:val="DefaultParagraphFont"/>
    <w:link w:val="Heading2"/>
    <w:uiPriority w:val="9"/>
    <w:rsid w:val="00146747"/>
    <w:rPr>
      <w:rFonts w:ascii="Times New Roman" w:eastAsia="Times New Roman" w:hAnsi="Times New Roman" w:cs="Times New Roman"/>
      <w:b/>
      <w:bCs/>
      <w:sz w:val="36"/>
      <w:szCs w:val="36"/>
      <w:lang w:eastAsia="bg-BG"/>
    </w:rPr>
  </w:style>
  <w:style w:type="numbering" w:customStyle="1" w:styleId="NoList1">
    <w:name w:val="No List1"/>
    <w:next w:val="NoList"/>
    <w:uiPriority w:val="99"/>
    <w:semiHidden/>
    <w:unhideWhenUsed/>
    <w:rsid w:val="00146747"/>
  </w:style>
  <w:style w:type="paragraph" w:customStyle="1" w:styleId="title">
    <w:name w:val="title"/>
    <w:basedOn w:val="Normal"/>
    <w:rsid w:val="00146747"/>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NormalWeb">
    <w:name w:val="Normal (Web)"/>
    <w:basedOn w:val="Normal"/>
    <w:uiPriority w:val="99"/>
    <w:semiHidden/>
    <w:unhideWhenUsed/>
    <w:rsid w:val="0014674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semiHidden/>
    <w:unhideWhenUsed/>
    <w:rsid w:val="00146747"/>
    <w:rPr>
      <w:color w:val="0000FF"/>
      <w:u w:val="single"/>
    </w:rPr>
  </w:style>
  <w:style w:type="character" w:styleId="FollowedHyperlink">
    <w:name w:val="FollowedHyperlink"/>
    <w:basedOn w:val="DefaultParagraphFont"/>
    <w:uiPriority w:val="99"/>
    <w:semiHidden/>
    <w:unhideWhenUsed/>
    <w:rsid w:val="00146747"/>
    <w:rPr>
      <w:color w:val="800080"/>
      <w:u w:val="single"/>
    </w:rPr>
  </w:style>
  <w:style w:type="paragraph" w:customStyle="1" w:styleId="buttons">
    <w:name w:val="buttons"/>
    <w:basedOn w:val="Normal"/>
    <w:rsid w:val="0014674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samedocreference">
    <w:name w:val="samedocreference"/>
    <w:basedOn w:val="DefaultParagraphFont"/>
    <w:rsid w:val="00146747"/>
  </w:style>
  <w:style w:type="character" w:customStyle="1" w:styleId="newdocreference">
    <w:name w:val="newdocreference"/>
    <w:basedOn w:val="DefaultParagraphFont"/>
    <w:rsid w:val="00146747"/>
  </w:style>
  <w:style w:type="character" w:customStyle="1" w:styleId="legaldocreference">
    <w:name w:val="legaldocreference"/>
    <w:basedOn w:val="DefaultParagraphFont"/>
    <w:rsid w:val="00146747"/>
  </w:style>
  <w:style w:type="character" w:customStyle="1" w:styleId="event">
    <w:name w:val="event"/>
    <w:basedOn w:val="DefaultParagraphFont"/>
    <w:rsid w:val="00146747"/>
  </w:style>
  <w:style w:type="character" w:customStyle="1" w:styleId="bold">
    <w:name w:val="bold"/>
    <w:basedOn w:val="DefaultParagraphFont"/>
    <w:rsid w:val="00146747"/>
  </w:style>
  <w:style w:type="character" w:styleId="Emphasis">
    <w:name w:val="Emphasis"/>
    <w:basedOn w:val="DefaultParagraphFont"/>
    <w:uiPriority w:val="20"/>
    <w:qFormat/>
    <w:rsid w:val="00146747"/>
    <w:rPr>
      <w:i/>
      <w:iCs/>
    </w:rPr>
  </w:style>
  <w:style w:type="character" w:styleId="Strong">
    <w:name w:val="Strong"/>
    <w:basedOn w:val="DefaultParagraphFont"/>
    <w:uiPriority w:val="22"/>
    <w:qFormat/>
    <w:rsid w:val="00146747"/>
    <w:rPr>
      <w:b/>
      <w:bCs/>
    </w:rPr>
  </w:style>
  <w:style w:type="paragraph" w:styleId="BalloonText">
    <w:name w:val="Balloon Text"/>
    <w:basedOn w:val="Normal"/>
    <w:link w:val="BalloonTextChar"/>
    <w:uiPriority w:val="99"/>
    <w:semiHidden/>
    <w:unhideWhenUsed/>
    <w:rsid w:val="001467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6747"/>
    <w:rPr>
      <w:rFonts w:ascii="Tahoma" w:hAnsi="Tahoma" w:cs="Tahoma"/>
      <w:sz w:val="16"/>
      <w:szCs w:val="16"/>
    </w:rPr>
  </w:style>
  <w:style w:type="paragraph" w:styleId="Header">
    <w:name w:val="header"/>
    <w:basedOn w:val="Normal"/>
    <w:link w:val="HeaderChar"/>
    <w:uiPriority w:val="99"/>
    <w:unhideWhenUsed/>
    <w:rsid w:val="001467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6747"/>
  </w:style>
  <w:style w:type="paragraph" w:styleId="Footer">
    <w:name w:val="footer"/>
    <w:basedOn w:val="Normal"/>
    <w:link w:val="FooterChar"/>
    <w:uiPriority w:val="99"/>
    <w:unhideWhenUsed/>
    <w:rsid w:val="001467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67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67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paragraph" w:styleId="Heading2">
    <w:name w:val="heading 2"/>
    <w:basedOn w:val="Normal"/>
    <w:link w:val="Heading2Char"/>
    <w:uiPriority w:val="9"/>
    <w:qFormat/>
    <w:rsid w:val="00146747"/>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747"/>
    <w:rPr>
      <w:rFonts w:ascii="Times New Roman" w:eastAsia="Times New Roman" w:hAnsi="Times New Roman" w:cs="Times New Roman"/>
      <w:b/>
      <w:bCs/>
      <w:kern w:val="36"/>
      <w:sz w:val="48"/>
      <w:szCs w:val="48"/>
      <w:lang w:eastAsia="bg-BG"/>
    </w:rPr>
  </w:style>
  <w:style w:type="character" w:customStyle="1" w:styleId="Heading2Char">
    <w:name w:val="Heading 2 Char"/>
    <w:basedOn w:val="DefaultParagraphFont"/>
    <w:link w:val="Heading2"/>
    <w:uiPriority w:val="9"/>
    <w:rsid w:val="00146747"/>
    <w:rPr>
      <w:rFonts w:ascii="Times New Roman" w:eastAsia="Times New Roman" w:hAnsi="Times New Roman" w:cs="Times New Roman"/>
      <w:b/>
      <w:bCs/>
      <w:sz w:val="36"/>
      <w:szCs w:val="36"/>
      <w:lang w:eastAsia="bg-BG"/>
    </w:rPr>
  </w:style>
  <w:style w:type="numbering" w:customStyle="1" w:styleId="NoList1">
    <w:name w:val="No List1"/>
    <w:next w:val="NoList"/>
    <w:uiPriority w:val="99"/>
    <w:semiHidden/>
    <w:unhideWhenUsed/>
    <w:rsid w:val="00146747"/>
  </w:style>
  <w:style w:type="paragraph" w:customStyle="1" w:styleId="title">
    <w:name w:val="title"/>
    <w:basedOn w:val="Normal"/>
    <w:rsid w:val="00146747"/>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NormalWeb">
    <w:name w:val="Normal (Web)"/>
    <w:basedOn w:val="Normal"/>
    <w:uiPriority w:val="99"/>
    <w:semiHidden/>
    <w:unhideWhenUsed/>
    <w:rsid w:val="0014674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semiHidden/>
    <w:unhideWhenUsed/>
    <w:rsid w:val="00146747"/>
    <w:rPr>
      <w:color w:val="0000FF"/>
      <w:u w:val="single"/>
    </w:rPr>
  </w:style>
  <w:style w:type="character" w:styleId="FollowedHyperlink">
    <w:name w:val="FollowedHyperlink"/>
    <w:basedOn w:val="DefaultParagraphFont"/>
    <w:uiPriority w:val="99"/>
    <w:semiHidden/>
    <w:unhideWhenUsed/>
    <w:rsid w:val="00146747"/>
    <w:rPr>
      <w:color w:val="800080"/>
      <w:u w:val="single"/>
    </w:rPr>
  </w:style>
  <w:style w:type="paragraph" w:customStyle="1" w:styleId="buttons">
    <w:name w:val="buttons"/>
    <w:basedOn w:val="Normal"/>
    <w:rsid w:val="0014674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samedocreference">
    <w:name w:val="samedocreference"/>
    <w:basedOn w:val="DefaultParagraphFont"/>
    <w:rsid w:val="00146747"/>
  </w:style>
  <w:style w:type="character" w:customStyle="1" w:styleId="newdocreference">
    <w:name w:val="newdocreference"/>
    <w:basedOn w:val="DefaultParagraphFont"/>
    <w:rsid w:val="00146747"/>
  </w:style>
  <w:style w:type="character" w:customStyle="1" w:styleId="legaldocreference">
    <w:name w:val="legaldocreference"/>
    <w:basedOn w:val="DefaultParagraphFont"/>
    <w:rsid w:val="00146747"/>
  </w:style>
  <w:style w:type="character" w:customStyle="1" w:styleId="event">
    <w:name w:val="event"/>
    <w:basedOn w:val="DefaultParagraphFont"/>
    <w:rsid w:val="00146747"/>
  </w:style>
  <w:style w:type="character" w:customStyle="1" w:styleId="bold">
    <w:name w:val="bold"/>
    <w:basedOn w:val="DefaultParagraphFont"/>
    <w:rsid w:val="00146747"/>
  </w:style>
  <w:style w:type="character" w:styleId="Emphasis">
    <w:name w:val="Emphasis"/>
    <w:basedOn w:val="DefaultParagraphFont"/>
    <w:uiPriority w:val="20"/>
    <w:qFormat/>
    <w:rsid w:val="00146747"/>
    <w:rPr>
      <w:i/>
      <w:iCs/>
    </w:rPr>
  </w:style>
  <w:style w:type="character" w:styleId="Strong">
    <w:name w:val="Strong"/>
    <w:basedOn w:val="DefaultParagraphFont"/>
    <w:uiPriority w:val="22"/>
    <w:qFormat/>
    <w:rsid w:val="00146747"/>
    <w:rPr>
      <w:b/>
      <w:bCs/>
    </w:rPr>
  </w:style>
  <w:style w:type="paragraph" w:styleId="BalloonText">
    <w:name w:val="Balloon Text"/>
    <w:basedOn w:val="Normal"/>
    <w:link w:val="BalloonTextChar"/>
    <w:uiPriority w:val="99"/>
    <w:semiHidden/>
    <w:unhideWhenUsed/>
    <w:rsid w:val="001467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6747"/>
    <w:rPr>
      <w:rFonts w:ascii="Tahoma" w:hAnsi="Tahoma" w:cs="Tahoma"/>
      <w:sz w:val="16"/>
      <w:szCs w:val="16"/>
    </w:rPr>
  </w:style>
  <w:style w:type="paragraph" w:styleId="Header">
    <w:name w:val="header"/>
    <w:basedOn w:val="Normal"/>
    <w:link w:val="HeaderChar"/>
    <w:uiPriority w:val="99"/>
    <w:unhideWhenUsed/>
    <w:rsid w:val="001467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6747"/>
  </w:style>
  <w:style w:type="paragraph" w:styleId="Footer">
    <w:name w:val="footer"/>
    <w:basedOn w:val="Normal"/>
    <w:link w:val="FooterChar"/>
    <w:uiPriority w:val="99"/>
    <w:unhideWhenUsed/>
    <w:rsid w:val="001467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6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847640">
      <w:bodyDiv w:val="1"/>
      <w:marLeft w:val="0"/>
      <w:marRight w:val="0"/>
      <w:marTop w:val="0"/>
      <w:marBottom w:val="0"/>
      <w:divBdr>
        <w:top w:val="none" w:sz="0" w:space="0" w:color="auto"/>
        <w:left w:val="none" w:sz="0" w:space="0" w:color="auto"/>
        <w:bottom w:val="none" w:sz="0" w:space="0" w:color="auto"/>
        <w:right w:val="none" w:sz="0" w:space="0" w:color="auto"/>
      </w:divBdr>
      <w:divsChild>
        <w:div w:id="1790391353">
          <w:marLeft w:val="0"/>
          <w:marRight w:val="0"/>
          <w:marTop w:val="0"/>
          <w:marBottom w:val="0"/>
          <w:divBdr>
            <w:top w:val="none" w:sz="0" w:space="0" w:color="auto"/>
            <w:left w:val="none" w:sz="0" w:space="0" w:color="auto"/>
            <w:bottom w:val="none" w:sz="0" w:space="0" w:color="auto"/>
            <w:right w:val="none" w:sz="0" w:space="0" w:color="auto"/>
          </w:divBdr>
          <w:divsChild>
            <w:div w:id="1384450391">
              <w:marLeft w:val="0"/>
              <w:marRight w:val="0"/>
              <w:marTop w:val="0"/>
              <w:marBottom w:val="0"/>
              <w:divBdr>
                <w:top w:val="none" w:sz="0" w:space="0" w:color="auto"/>
                <w:left w:val="none" w:sz="0" w:space="0" w:color="auto"/>
                <w:bottom w:val="none" w:sz="0" w:space="0" w:color="auto"/>
                <w:right w:val="none" w:sz="0" w:space="0" w:color="auto"/>
              </w:divBdr>
              <w:divsChild>
                <w:div w:id="386103283">
                  <w:marLeft w:val="0"/>
                  <w:marRight w:val="0"/>
                  <w:marTop w:val="0"/>
                  <w:marBottom w:val="0"/>
                  <w:divBdr>
                    <w:top w:val="none" w:sz="0" w:space="0" w:color="auto"/>
                    <w:left w:val="none" w:sz="0" w:space="0" w:color="auto"/>
                    <w:bottom w:val="none" w:sz="0" w:space="0" w:color="auto"/>
                    <w:right w:val="none" w:sz="0" w:space="0" w:color="auto"/>
                  </w:divBdr>
                  <w:divsChild>
                    <w:div w:id="1298994922">
                      <w:marLeft w:val="0"/>
                      <w:marRight w:val="0"/>
                      <w:marTop w:val="0"/>
                      <w:marBottom w:val="0"/>
                      <w:divBdr>
                        <w:top w:val="none" w:sz="0" w:space="0" w:color="auto"/>
                        <w:left w:val="none" w:sz="0" w:space="0" w:color="auto"/>
                        <w:bottom w:val="none" w:sz="0" w:space="0" w:color="auto"/>
                        <w:right w:val="none" w:sz="0" w:space="0" w:color="auto"/>
                      </w:divBdr>
                      <w:divsChild>
                        <w:div w:id="763114895">
                          <w:marLeft w:val="0"/>
                          <w:marRight w:val="0"/>
                          <w:marTop w:val="0"/>
                          <w:marBottom w:val="0"/>
                          <w:divBdr>
                            <w:top w:val="none" w:sz="0" w:space="0" w:color="auto"/>
                            <w:left w:val="none" w:sz="0" w:space="0" w:color="auto"/>
                            <w:bottom w:val="none" w:sz="0" w:space="0" w:color="auto"/>
                            <w:right w:val="none" w:sz="0" w:space="0" w:color="auto"/>
                          </w:divBdr>
                          <w:divsChild>
                            <w:div w:id="783842794">
                              <w:marLeft w:val="0"/>
                              <w:marRight w:val="0"/>
                              <w:marTop w:val="750"/>
                              <w:marBottom w:val="750"/>
                              <w:divBdr>
                                <w:top w:val="none" w:sz="0" w:space="0" w:color="auto"/>
                                <w:left w:val="none" w:sz="0" w:space="0" w:color="auto"/>
                                <w:bottom w:val="none" w:sz="0" w:space="0" w:color="auto"/>
                                <w:right w:val="none" w:sz="0" w:space="0" w:color="auto"/>
                              </w:divBdr>
                              <w:divsChild>
                                <w:div w:id="115148498">
                                  <w:marLeft w:val="0"/>
                                  <w:marRight w:val="0"/>
                                  <w:marTop w:val="0"/>
                                  <w:marBottom w:val="0"/>
                                  <w:divBdr>
                                    <w:top w:val="none" w:sz="0" w:space="0" w:color="auto"/>
                                    <w:left w:val="none" w:sz="0" w:space="0" w:color="auto"/>
                                    <w:bottom w:val="none" w:sz="0" w:space="0" w:color="auto"/>
                                    <w:right w:val="none" w:sz="0" w:space="0" w:color="auto"/>
                                  </w:divBdr>
                                  <w:divsChild>
                                    <w:div w:id="1449276443">
                                      <w:marLeft w:val="0"/>
                                      <w:marRight w:val="0"/>
                                      <w:marTop w:val="0"/>
                                      <w:marBottom w:val="0"/>
                                      <w:divBdr>
                                        <w:top w:val="none" w:sz="0" w:space="0" w:color="auto"/>
                                        <w:left w:val="none" w:sz="0" w:space="0" w:color="auto"/>
                                        <w:bottom w:val="none" w:sz="0" w:space="0" w:color="auto"/>
                                        <w:right w:val="none" w:sz="0" w:space="0" w:color="auto"/>
                                      </w:divBdr>
                                      <w:divsChild>
                                        <w:div w:id="1552620439">
                                          <w:marLeft w:val="0"/>
                                          <w:marRight w:val="0"/>
                                          <w:marTop w:val="0"/>
                                          <w:marBottom w:val="0"/>
                                          <w:divBdr>
                                            <w:top w:val="none" w:sz="0" w:space="0" w:color="auto"/>
                                            <w:left w:val="none" w:sz="0" w:space="0" w:color="auto"/>
                                            <w:bottom w:val="none" w:sz="0" w:space="0" w:color="auto"/>
                                            <w:right w:val="none" w:sz="0" w:space="0" w:color="auto"/>
                                          </w:divBdr>
                                        </w:div>
                                        <w:div w:id="127555939">
                                          <w:marLeft w:val="0"/>
                                          <w:marRight w:val="0"/>
                                          <w:marTop w:val="0"/>
                                          <w:marBottom w:val="0"/>
                                          <w:divBdr>
                                            <w:top w:val="none" w:sz="0" w:space="0" w:color="auto"/>
                                            <w:left w:val="none" w:sz="0" w:space="0" w:color="auto"/>
                                            <w:bottom w:val="none" w:sz="0" w:space="0" w:color="auto"/>
                                            <w:right w:val="none" w:sz="0" w:space="0" w:color="auto"/>
                                          </w:divBdr>
                                        </w:div>
                                        <w:div w:id="1025063280">
                                          <w:marLeft w:val="0"/>
                                          <w:marRight w:val="0"/>
                                          <w:marTop w:val="0"/>
                                          <w:marBottom w:val="0"/>
                                          <w:divBdr>
                                            <w:top w:val="none" w:sz="0" w:space="0" w:color="auto"/>
                                            <w:left w:val="none" w:sz="0" w:space="0" w:color="auto"/>
                                            <w:bottom w:val="none" w:sz="0" w:space="0" w:color="auto"/>
                                            <w:right w:val="none" w:sz="0" w:space="0" w:color="auto"/>
                                          </w:divBdr>
                                        </w:div>
                                        <w:div w:id="249003303">
                                          <w:marLeft w:val="0"/>
                                          <w:marRight w:val="0"/>
                                          <w:marTop w:val="0"/>
                                          <w:marBottom w:val="0"/>
                                          <w:divBdr>
                                            <w:top w:val="none" w:sz="0" w:space="0" w:color="auto"/>
                                            <w:left w:val="none" w:sz="0" w:space="0" w:color="auto"/>
                                            <w:bottom w:val="none" w:sz="0" w:space="0" w:color="auto"/>
                                            <w:right w:val="none" w:sz="0" w:space="0" w:color="auto"/>
                                          </w:divBdr>
                                        </w:div>
                                        <w:div w:id="1564871042">
                                          <w:marLeft w:val="0"/>
                                          <w:marRight w:val="0"/>
                                          <w:marTop w:val="0"/>
                                          <w:marBottom w:val="0"/>
                                          <w:divBdr>
                                            <w:top w:val="none" w:sz="0" w:space="0" w:color="auto"/>
                                            <w:left w:val="none" w:sz="0" w:space="0" w:color="auto"/>
                                            <w:bottom w:val="none" w:sz="0" w:space="0" w:color="auto"/>
                                            <w:right w:val="none" w:sz="0" w:space="0" w:color="auto"/>
                                          </w:divBdr>
                                          <w:divsChild>
                                            <w:div w:id="1714623075">
                                              <w:marLeft w:val="0"/>
                                              <w:marRight w:val="0"/>
                                              <w:marTop w:val="0"/>
                                              <w:marBottom w:val="0"/>
                                              <w:divBdr>
                                                <w:top w:val="none" w:sz="0" w:space="0" w:color="auto"/>
                                                <w:left w:val="none" w:sz="0" w:space="0" w:color="auto"/>
                                                <w:bottom w:val="none" w:sz="0" w:space="0" w:color="auto"/>
                                                <w:right w:val="none" w:sz="0" w:space="0" w:color="auto"/>
                                              </w:divBdr>
                                            </w:div>
                                          </w:divsChild>
                                        </w:div>
                                        <w:div w:id="1315989116">
                                          <w:marLeft w:val="0"/>
                                          <w:marRight w:val="0"/>
                                          <w:marTop w:val="0"/>
                                          <w:marBottom w:val="0"/>
                                          <w:divBdr>
                                            <w:top w:val="none" w:sz="0" w:space="0" w:color="auto"/>
                                            <w:left w:val="none" w:sz="0" w:space="0" w:color="auto"/>
                                            <w:bottom w:val="none" w:sz="0" w:space="0" w:color="auto"/>
                                            <w:right w:val="none" w:sz="0" w:space="0" w:color="auto"/>
                                          </w:divBdr>
                                        </w:div>
                                        <w:div w:id="378742903">
                                          <w:marLeft w:val="0"/>
                                          <w:marRight w:val="0"/>
                                          <w:marTop w:val="0"/>
                                          <w:marBottom w:val="0"/>
                                          <w:divBdr>
                                            <w:top w:val="none" w:sz="0" w:space="0" w:color="auto"/>
                                            <w:left w:val="none" w:sz="0" w:space="0" w:color="auto"/>
                                            <w:bottom w:val="none" w:sz="0" w:space="0" w:color="auto"/>
                                            <w:right w:val="none" w:sz="0" w:space="0" w:color="auto"/>
                                          </w:divBdr>
                                          <w:divsChild>
                                            <w:div w:id="926841168">
                                              <w:marLeft w:val="0"/>
                                              <w:marRight w:val="0"/>
                                              <w:marTop w:val="0"/>
                                              <w:marBottom w:val="0"/>
                                              <w:divBdr>
                                                <w:top w:val="none" w:sz="0" w:space="0" w:color="auto"/>
                                                <w:left w:val="none" w:sz="0" w:space="0" w:color="auto"/>
                                                <w:bottom w:val="none" w:sz="0" w:space="0" w:color="auto"/>
                                                <w:right w:val="none" w:sz="0" w:space="0" w:color="auto"/>
                                              </w:divBdr>
                                            </w:div>
                                          </w:divsChild>
                                        </w:div>
                                        <w:div w:id="42143500">
                                          <w:marLeft w:val="0"/>
                                          <w:marRight w:val="0"/>
                                          <w:marTop w:val="0"/>
                                          <w:marBottom w:val="0"/>
                                          <w:divBdr>
                                            <w:top w:val="none" w:sz="0" w:space="0" w:color="auto"/>
                                            <w:left w:val="none" w:sz="0" w:space="0" w:color="auto"/>
                                            <w:bottom w:val="none" w:sz="0" w:space="0" w:color="auto"/>
                                            <w:right w:val="none" w:sz="0" w:space="0" w:color="auto"/>
                                          </w:divBdr>
                                        </w:div>
                                        <w:div w:id="1316059493">
                                          <w:marLeft w:val="0"/>
                                          <w:marRight w:val="0"/>
                                          <w:marTop w:val="0"/>
                                          <w:marBottom w:val="0"/>
                                          <w:divBdr>
                                            <w:top w:val="none" w:sz="0" w:space="0" w:color="auto"/>
                                            <w:left w:val="none" w:sz="0" w:space="0" w:color="auto"/>
                                            <w:bottom w:val="none" w:sz="0" w:space="0" w:color="auto"/>
                                            <w:right w:val="none" w:sz="0" w:space="0" w:color="auto"/>
                                          </w:divBdr>
                                          <w:divsChild>
                                            <w:div w:id="1039358327">
                                              <w:marLeft w:val="0"/>
                                              <w:marRight w:val="0"/>
                                              <w:marTop w:val="0"/>
                                              <w:marBottom w:val="0"/>
                                              <w:divBdr>
                                                <w:top w:val="none" w:sz="0" w:space="0" w:color="auto"/>
                                                <w:left w:val="none" w:sz="0" w:space="0" w:color="auto"/>
                                                <w:bottom w:val="none" w:sz="0" w:space="0" w:color="auto"/>
                                                <w:right w:val="none" w:sz="0" w:space="0" w:color="auto"/>
                                              </w:divBdr>
                                            </w:div>
                                          </w:divsChild>
                                        </w:div>
                                        <w:div w:id="1344162412">
                                          <w:marLeft w:val="0"/>
                                          <w:marRight w:val="0"/>
                                          <w:marTop w:val="0"/>
                                          <w:marBottom w:val="0"/>
                                          <w:divBdr>
                                            <w:top w:val="none" w:sz="0" w:space="0" w:color="auto"/>
                                            <w:left w:val="none" w:sz="0" w:space="0" w:color="auto"/>
                                            <w:bottom w:val="none" w:sz="0" w:space="0" w:color="auto"/>
                                            <w:right w:val="none" w:sz="0" w:space="0" w:color="auto"/>
                                          </w:divBdr>
                                        </w:div>
                                        <w:div w:id="434786935">
                                          <w:marLeft w:val="0"/>
                                          <w:marRight w:val="0"/>
                                          <w:marTop w:val="0"/>
                                          <w:marBottom w:val="0"/>
                                          <w:divBdr>
                                            <w:top w:val="none" w:sz="0" w:space="0" w:color="auto"/>
                                            <w:left w:val="none" w:sz="0" w:space="0" w:color="auto"/>
                                            <w:bottom w:val="none" w:sz="0" w:space="0" w:color="auto"/>
                                            <w:right w:val="none" w:sz="0" w:space="0" w:color="auto"/>
                                          </w:divBdr>
                                          <w:divsChild>
                                            <w:div w:id="850684312">
                                              <w:marLeft w:val="0"/>
                                              <w:marRight w:val="0"/>
                                              <w:marTop w:val="0"/>
                                              <w:marBottom w:val="0"/>
                                              <w:divBdr>
                                                <w:top w:val="none" w:sz="0" w:space="0" w:color="auto"/>
                                                <w:left w:val="none" w:sz="0" w:space="0" w:color="auto"/>
                                                <w:bottom w:val="none" w:sz="0" w:space="0" w:color="auto"/>
                                                <w:right w:val="none" w:sz="0" w:space="0" w:color="auto"/>
                                              </w:divBdr>
                                            </w:div>
                                          </w:divsChild>
                                        </w:div>
                                        <w:div w:id="996496425">
                                          <w:marLeft w:val="0"/>
                                          <w:marRight w:val="0"/>
                                          <w:marTop w:val="0"/>
                                          <w:marBottom w:val="0"/>
                                          <w:divBdr>
                                            <w:top w:val="none" w:sz="0" w:space="0" w:color="auto"/>
                                            <w:left w:val="none" w:sz="0" w:space="0" w:color="auto"/>
                                            <w:bottom w:val="none" w:sz="0" w:space="0" w:color="auto"/>
                                            <w:right w:val="none" w:sz="0" w:space="0" w:color="auto"/>
                                          </w:divBdr>
                                        </w:div>
                                        <w:div w:id="428433369">
                                          <w:marLeft w:val="0"/>
                                          <w:marRight w:val="0"/>
                                          <w:marTop w:val="0"/>
                                          <w:marBottom w:val="0"/>
                                          <w:divBdr>
                                            <w:top w:val="none" w:sz="0" w:space="0" w:color="auto"/>
                                            <w:left w:val="none" w:sz="0" w:space="0" w:color="auto"/>
                                            <w:bottom w:val="none" w:sz="0" w:space="0" w:color="auto"/>
                                            <w:right w:val="none" w:sz="0" w:space="0" w:color="auto"/>
                                          </w:divBdr>
                                          <w:divsChild>
                                            <w:div w:id="1175800671">
                                              <w:marLeft w:val="0"/>
                                              <w:marRight w:val="0"/>
                                              <w:marTop w:val="0"/>
                                              <w:marBottom w:val="0"/>
                                              <w:divBdr>
                                                <w:top w:val="none" w:sz="0" w:space="0" w:color="auto"/>
                                                <w:left w:val="none" w:sz="0" w:space="0" w:color="auto"/>
                                                <w:bottom w:val="none" w:sz="0" w:space="0" w:color="auto"/>
                                                <w:right w:val="none" w:sz="0" w:space="0" w:color="auto"/>
                                              </w:divBdr>
                                            </w:div>
                                          </w:divsChild>
                                        </w:div>
                                        <w:div w:id="555942796">
                                          <w:marLeft w:val="0"/>
                                          <w:marRight w:val="0"/>
                                          <w:marTop w:val="0"/>
                                          <w:marBottom w:val="0"/>
                                          <w:divBdr>
                                            <w:top w:val="none" w:sz="0" w:space="0" w:color="auto"/>
                                            <w:left w:val="none" w:sz="0" w:space="0" w:color="auto"/>
                                            <w:bottom w:val="none" w:sz="0" w:space="0" w:color="auto"/>
                                            <w:right w:val="none" w:sz="0" w:space="0" w:color="auto"/>
                                          </w:divBdr>
                                        </w:div>
                                        <w:div w:id="1405569804">
                                          <w:marLeft w:val="0"/>
                                          <w:marRight w:val="0"/>
                                          <w:marTop w:val="0"/>
                                          <w:marBottom w:val="0"/>
                                          <w:divBdr>
                                            <w:top w:val="none" w:sz="0" w:space="0" w:color="auto"/>
                                            <w:left w:val="none" w:sz="0" w:space="0" w:color="auto"/>
                                            <w:bottom w:val="none" w:sz="0" w:space="0" w:color="auto"/>
                                            <w:right w:val="none" w:sz="0" w:space="0" w:color="auto"/>
                                          </w:divBdr>
                                          <w:divsChild>
                                            <w:div w:id="427166743">
                                              <w:marLeft w:val="0"/>
                                              <w:marRight w:val="0"/>
                                              <w:marTop w:val="0"/>
                                              <w:marBottom w:val="0"/>
                                              <w:divBdr>
                                                <w:top w:val="none" w:sz="0" w:space="0" w:color="auto"/>
                                                <w:left w:val="none" w:sz="0" w:space="0" w:color="auto"/>
                                                <w:bottom w:val="none" w:sz="0" w:space="0" w:color="auto"/>
                                                <w:right w:val="none" w:sz="0" w:space="0" w:color="auto"/>
                                              </w:divBdr>
                                            </w:div>
                                          </w:divsChild>
                                        </w:div>
                                        <w:div w:id="556091977">
                                          <w:marLeft w:val="0"/>
                                          <w:marRight w:val="0"/>
                                          <w:marTop w:val="0"/>
                                          <w:marBottom w:val="0"/>
                                          <w:divBdr>
                                            <w:top w:val="none" w:sz="0" w:space="0" w:color="auto"/>
                                            <w:left w:val="none" w:sz="0" w:space="0" w:color="auto"/>
                                            <w:bottom w:val="none" w:sz="0" w:space="0" w:color="auto"/>
                                            <w:right w:val="none" w:sz="0" w:space="0" w:color="auto"/>
                                          </w:divBdr>
                                        </w:div>
                                        <w:div w:id="833495688">
                                          <w:marLeft w:val="0"/>
                                          <w:marRight w:val="0"/>
                                          <w:marTop w:val="0"/>
                                          <w:marBottom w:val="0"/>
                                          <w:divBdr>
                                            <w:top w:val="none" w:sz="0" w:space="0" w:color="auto"/>
                                            <w:left w:val="none" w:sz="0" w:space="0" w:color="auto"/>
                                            <w:bottom w:val="none" w:sz="0" w:space="0" w:color="auto"/>
                                            <w:right w:val="none" w:sz="0" w:space="0" w:color="auto"/>
                                          </w:divBdr>
                                          <w:divsChild>
                                            <w:div w:id="1924604498">
                                              <w:marLeft w:val="0"/>
                                              <w:marRight w:val="0"/>
                                              <w:marTop w:val="0"/>
                                              <w:marBottom w:val="0"/>
                                              <w:divBdr>
                                                <w:top w:val="none" w:sz="0" w:space="0" w:color="auto"/>
                                                <w:left w:val="none" w:sz="0" w:space="0" w:color="auto"/>
                                                <w:bottom w:val="none" w:sz="0" w:space="0" w:color="auto"/>
                                                <w:right w:val="none" w:sz="0" w:space="0" w:color="auto"/>
                                              </w:divBdr>
                                            </w:div>
                                          </w:divsChild>
                                        </w:div>
                                        <w:div w:id="1273053951">
                                          <w:marLeft w:val="0"/>
                                          <w:marRight w:val="0"/>
                                          <w:marTop w:val="0"/>
                                          <w:marBottom w:val="0"/>
                                          <w:divBdr>
                                            <w:top w:val="none" w:sz="0" w:space="0" w:color="auto"/>
                                            <w:left w:val="none" w:sz="0" w:space="0" w:color="auto"/>
                                            <w:bottom w:val="none" w:sz="0" w:space="0" w:color="auto"/>
                                            <w:right w:val="none" w:sz="0" w:space="0" w:color="auto"/>
                                          </w:divBdr>
                                        </w:div>
                                        <w:div w:id="1362633005">
                                          <w:marLeft w:val="0"/>
                                          <w:marRight w:val="0"/>
                                          <w:marTop w:val="0"/>
                                          <w:marBottom w:val="0"/>
                                          <w:divBdr>
                                            <w:top w:val="none" w:sz="0" w:space="0" w:color="auto"/>
                                            <w:left w:val="none" w:sz="0" w:space="0" w:color="auto"/>
                                            <w:bottom w:val="none" w:sz="0" w:space="0" w:color="auto"/>
                                            <w:right w:val="none" w:sz="0" w:space="0" w:color="auto"/>
                                          </w:divBdr>
                                        </w:div>
                                        <w:div w:id="825440689">
                                          <w:marLeft w:val="0"/>
                                          <w:marRight w:val="0"/>
                                          <w:marTop w:val="0"/>
                                          <w:marBottom w:val="0"/>
                                          <w:divBdr>
                                            <w:top w:val="none" w:sz="0" w:space="0" w:color="auto"/>
                                            <w:left w:val="none" w:sz="0" w:space="0" w:color="auto"/>
                                            <w:bottom w:val="none" w:sz="0" w:space="0" w:color="auto"/>
                                            <w:right w:val="none" w:sz="0" w:space="0" w:color="auto"/>
                                          </w:divBdr>
                                          <w:divsChild>
                                            <w:div w:id="1274947087">
                                              <w:marLeft w:val="0"/>
                                              <w:marRight w:val="0"/>
                                              <w:marTop w:val="0"/>
                                              <w:marBottom w:val="0"/>
                                              <w:divBdr>
                                                <w:top w:val="none" w:sz="0" w:space="0" w:color="auto"/>
                                                <w:left w:val="none" w:sz="0" w:space="0" w:color="auto"/>
                                                <w:bottom w:val="none" w:sz="0" w:space="0" w:color="auto"/>
                                                <w:right w:val="none" w:sz="0" w:space="0" w:color="auto"/>
                                              </w:divBdr>
                                            </w:div>
                                          </w:divsChild>
                                        </w:div>
                                        <w:div w:id="1314602355">
                                          <w:marLeft w:val="0"/>
                                          <w:marRight w:val="0"/>
                                          <w:marTop w:val="0"/>
                                          <w:marBottom w:val="0"/>
                                          <w:divBdr>
                                            <w:top w:val="none" w:sz="0" w:space="0" w:color="auto"/>
                                            <w:left w:val="none" w:sz="0" w:space="0" w:color="auto"/>
                                            <w:bottom w:val="none" w:sz="0" w:space="0" w:color="auto"/>
                                            <w:right w:val="none" w:sz="0" w:space="0" w:color="auto"/>
                                          </w:divBdr>
                                        </w:div>
                                        <w:div w:id="1154226740">
                                          <w:marLeft w:val="0"/>
                                          <w:marRight w:val="0"/>
                                          <w:marTop w:val="0"/>
                                          <w:marBottom w:val="0"/>
                                          <w:divBdr>
                                            <w:top w:val="none" w:sz="0" w:space="0" w:color="auto"/>
                                            <w:left w:val="none" w:sz="0" w:space="0" w:color="auto"/>
                                            <w:bottom w:val="none" w:sz="0" w:space="0" w:color="auto"/>
                                            <w:right w:val="none" w:sz="0" w:space="0" w:color="auto"/>
                                          </w:divBdr>
                                          <w:divsChild>
                                            <w:div w:id="1897009653">
                                              <w:marLeft w:val="0"/>
                                              <w:marRight w:val="0"/>
                                              <w:marTop w:val="0"/>
                                              <w:marBottom w:val="0"/>
                                              <w:divBdr>
                                                <w:top w:val="none" w:sz="0" w:space="0" w:color="auto"/>
                                                <w:left w:val="none" w:sz="0" w:space="0" w:color="auto"/>
                                                <w:bottom w:val="none" w:sz="0" w:space="0" w:color="auto"/>
                                                <w:right w:val="none" w:sz="0" w:space="0" w:color="auto"/>
                                              </w:divBdr>
                                            </w:div>
                                            <w:div w:id="1766149928">
                                              <w:marLeft w:val="0"/>
                                              <w:marRight w:val="0"/>
                                              <w:marTop w:val="0"/>
                                              <w:marBottom w:val="0"/>
                                              <w:divBdr>
                                                <w:top w:val="none" w:sz="0" w:space="0" w:color="auto"/>
                                                <w:left w:val="none" w:sz="0" w:space="0" w:color="auto"/>
                                                <w:bottom w:val="none" w:sz="0" w:space="0" w:color="auto"/>
                                                <w:right w:val="none" w:sz="0" w:space="0" w:color="auto"/>
                                              </w:divBdr>
                                            </w:div>
                                            <w:div w:id="1263879073">
                                              <w:marLeft w:val="0"/>
                                              <w:marRight w:val="0"/>
                                              <w:marTop w:val="0"/>
                                              <w:marBottom w:val="0"/>
                                              <w:divBdr>
                                                <w:top w:val="none" w:sz="0" w:space="0" w:color="auto"/>
                                                <w:left w:val="none" w:sz="0" w:space="0" w:color="auto"/>
                                                <w:bottom w:val="none" w:sz="0" w:space="0" w:color="auto"/>
                                                <w:right w:val="none" w:sz="0" w:space="0" w:color="auto"/>
                                              </w:divBdr>
                                            </w:div>
                                            <w:div w:id="98843891">
                                              <w:marLeft w:val="0"/>
                                              <w:marRight w:val="0"/>
                                              <w:marTop w:val="0"/>
                                              <w:marBottom w:val="0"/>
                                              <w:divBdr>
                                                <w:top w:val="none" w:sz="0" w:space="0" w:color="auto"/>
                                                <w:left w:val="none" w:sz="0" w:space="0" w:color="auto"/>
                                                <w:bottom w:val="none" w:sz="0" w:space="0" w:color="auto"/>
                                                <w:right w:val="none" w:sz="0" w:space="0" w:color="auto"/>
                                              </w:divBdr>
                                            </w:div>
                                            <w:div w:id="1475677995">
                                              <w:marLeft w:val="0"/>
                                              <w:marRight w:val="0"/>
                                              <w:marTop w:val="0"/>
                                              <w:marBottom w:val="0"/>
                                              <w:divBdr>
                                                <w:top w:val="none" w:sz="0" w:space="0" w:color="auto"/>
                                                <w:left w:val="none" w:sz="0" w:space="0" w:color="auto"/>
                                                <w:bottom w:val="none" w:sz="0" w:space="0" w:color="auto"/>
                                                <w:right w:val="none" w:sz="0" w:space="0" w:color="auto"/>
                                              </w:divBdr>
                                            </w:div>
                                            <w:div w:id="1700473535">
                                              <w:marLeft w:val="0"/>
                                              <w:marRight w:val="0"/>
                                              <w:marTop w:val="0"/>
                                              <w:marBottom w:val="0"/>
                                              <w:divBdr>
                                                <w:top w:val="none" w:sz="0" w:space="0" w:color="auto"/>
                                                <w:left w:val="none" w:sz="0" w:space="0" w:color="auto"/>
                                                <w:bottom w:val="none" w:sz="0" w:space="0" w:color="auto"/>
                                                <w:right w:val="none" w:sz="0" w:space="0" w:color="auto"/>
                                              </w:divBdr>
                                            </w:div>
                                            <w:div w:id="2062052418">
                                              <w:marLeft w:val="0"/>
                                              <w:marRight w:val="0"/>
                                              <w:marTop w:val="0"/>
                                              <w:marBottom w:val="0"/>
                                              <w:divBdr>
                                                <w:top w:val="none" w:sz="0" w:space="0" w:color="auto"/>
                                                <w:left w:val="none" w:sz="0" w:space="0" w:color="auto"/>
                                                <w:bottom w:val="none" w:sz="0" w:space="0" w:color="auto"/>
                                                <w:right w:val="none" w:sz="0" w:space="0" w:color="auto"/>
                                              </w:divBdr>
                                            </w:div>
                                            <w:div w:id="1184588571">
                                              <w:marLeft w:val="0"/>
                                              <w:marRight w:val="0"/>
                                              <w:marTop w:val="0"/>
                                              <w:marBottom w:val="0"/>
                                              <w:divBdr>
                                                <w:top w:val="none" w:sz="0" w:space="0" w:color="auto"/>
                                                <w:left w:val="none" w:sz="0" w:space="0" w:color="auto"/>
                                                <w:bottom w:val="none" w:sz="0" w:space="0" w:color="auto"/>
                                                <w:right w:val="none" w:sz="0" w:space="0" w:color="auto"/>
                                              </w:divBdr>
                                            </w:div>
                                            <w:div w:id="394592392">
                                              <w:marLeft w:val="0"/>
                                              <w:marRight w:val="0"/>
                                              <w:marTop w:val="0"/>
                                              <w:marBottom w:val="0"/>
                                              <w:divBdr>
                                                <w:top w:val="none" w:sz="0" w:space="0" w:color="auto"/>
                                                <w:left w:val="none" w:sz="0" w:space="0" w:color="auto"/>
                                                <w:bottom w:val="none" w:sz="0" w:space="0" w:color="auto"/>
                                                <w:right w:val="none" w:sz="0" w:space="0" w:color="auto"/>
                                              </w:divBdr>
                                            </w:div>
                                            <w:div w:id="1612513810">
                                              <w:marLeft w:val="0"/>
                                              <w:marRight w:val="0"/>
                                              <w:marTop w:val="0"/>
                                              <w:marBottom w:val="0"/>
                                              <w:divBdr>
                                                <w:top w:val="none" w:sz="0" w:space="0" w:color="auto"/>
                                                <w:left w:val="none" w:sz="0" w:space="0" w:color="auto"/>
                                                <w:bottom w:val="none" w:sz="0" w:space="0" w:color="auto"/>
                                                <w:right w:val="none" w:sz="0" w:space="0" w:color="auto"/>
                                              </w:divBdr>
                                            </w:div>
                                            <w:div w:id="2093620806">
                                              <w:marLeft w:val="0"/>
                                              <w:marRight w:val="0"/>
                                              <w:marTop w:val="0"/>
                                              <w:marBottom w:val="0"/>
                                              <w:divBdr>
                                                <w:top w:val="none" w:sz="0" w:space="0" w:color="auto"/>
                                                <w:left w:val="none" w:sz="0" w:space="0" w:color="auto"/>
                                                <w:bottom w:val="none" w:sz="0" w:space="0" w:color="auto"/>
                                                <w:right w:val="none" w:sz="0" w:space="0" w:color="auto"/>
                                              </w:divBdr>
                                            </w:div>
                                            <w:div w:id="1959489393">
                                              <w:marLeft w:val="0"/>
                                              <w:marRight w:val="0"/>
                                              <w:marTop w:val="0"/>
                                              <w:marBottom w:val="0"/>
                                              <w:divBdr>
                                                <w:top w:val="none" w:sz="0" w:space="0" w:color="auto"/>
                                                <w:left w:val="none" w:sz="0" w:space="0" w:color="auto"/>
                                                <w:bottom w:val="none" w:sz="0" w:space="0" w:color="auto"/>
                                                <w:right w:val="none" w:sz="0" w:space="0" w:color="auto"/>
                                              </w:divBdr>
                                            </w:div>
                                            <w:div w:id="1718237131">
                                              <w:marLeft w:val="0"/>
                                              <w:marRight w:val="0"/>
                                              <w:marTop w:val="0"/>
                                              <w:marBottom w:val="0"/>
                                              <w:divBdr>
                                                <w:top w:val="none" w:sz="0" w:space="0" w:color="auto"/>
                                                <w:left w:val="none" w:sz="0" w:space="0" w:color="auto"/>
                                                <w:bottom w:val="none" w:sz="0" w:space="0" w:color="auto"/>
                                                <w:right w:val="none" w:sz="0" w:space="0" w:color="auto"/>
                                              </w:divBdr>
                                            </w:div>
                                            <w:div w:id="2081169783">
                                              <w:marLeft w:val="0"/>
                                              <w:marRight w:val="0"/>
                                              <w:marTop w:val="0"/>
                                              <w:marBottom w:val="0"/>
                                              <w:divBdr>
                                                <w:top w:val="none" w:sz="0" w:space="0" w:color="auto"/>
                                                <w:left w:val="none" w:sz="0" w:space="0" w:color="auto"/>
                                                <w:bottom w:val="none" w:sz="0" w:space="0" w:color="auto"/>
                                                <w:right w:val="none" w:sz="0" w:space="0" w:color="auto"/>
                                              </w:divBdr>
                                            </w:div>
                                            <w:div w:id="1402799078">
                                              <w:marLeft w:val="0"/>
                                              <w:marRight w:val="0"/>
                                              <w:marTop w:val="0"/>
                                              <w:marBottom w:val="0"/>
                                              <w:divBdr>
                                                <w:top w:val="none" w:sz="0" w:space="0" w:color="auto"/>
                                                <w:left w:val="none" w:sz="0" w:space="0" w:color="auto"/>
                                                <w:bottom w:val="none" w:sz="0" w:space="0" w:color="auto"/>
                                                <w:right w:val="none" w:sz="0" w:space="0" w:color="auto"/>
                                              </w:divBdr>
                                            </w:div>
                                            <w:div w:id="203834565">
                                              <w:marLeft w:val="0"/>
                                              <w:marRight w:val="0"/>
                                              <w:marTop w:val="0"/>
                                              <w:marBottom w:val="0"/>
                                              <w:divBdr>
                                                <w:top w:val="none" w:sz="0" w:space="0" w:color="auto"/>
                                                <w:left w:val="none" w:sz="0" w:space="0" w:color="auto"/>
                                                <w:bottom w:val="none" w:sz="0" w:space="0" w:color="auto"/>
                                                <w:right w:val="none" w:sz="0" w:space="0" w:color="auto"/>
                                              </w:divBdr>
                                            </w:div>
                                          </w:divsChild>
                                        </w:div>
                                        <w:div w:id="1203447248">
                                          <w:marLeft w:val="0"/>
                                          <w:marRight w:val="0"/>
                                          <w:marTop w:val="0"/>
                                          <w:marBottom w:val="0"/>
                                          <w:divBdr>
                                            <w:top w:val="none" w:sz="0" w:space="0" w:color="auto"/>
                                            <w:left w:val="none" w:sz="0" w:space="0" w:color="auto"/>
                                            <w:bottom w:val="none" w:sz="0" w:space="0" w:color="auto"/>
                                            <w:right w:val="none" w:sz="0" w:space="0" w:color="auto"/>
                                          </w:divBdr>
                                        </w:div>
                                        <w:div w:id="108666282">
                                          <w:marLeft w:val="0"/>
                                          <w:marRight w:val="0"/>
                                          <w:marTop w:val="0"/>
                                          <w:marBottom w:val="0"/>
                                          <w:divBdr>
                                            <w:top w:val="none" w:sz="0" w:space="0" w:color="auto"/>
                                            <w:left w:val="none" w:sz="0" w:space="0" w:color="auto"/>
                                            <w:bottom w:val="none" w:sz="0" w:space="0" w:color="auto"/>
                                            <w:right w:val="none" w:sz="0" w:space="0" w:color="auto"/>
                                          </w:divBdr>
                                          <w:divsChild>
                                            <w:div w:id="863324381">
                                              <w:marLeft w:val="0"/>
                                              <w:marRight w:val="0"/>
                                              <w:marTop w:val="0"/>
                                              <w:marBottom w:val="0"/>
                                              <w:divBdr>
                                                <w:top w:val="none" w:sz="0" w:space="0" w:color="auto"/>
                                                <w:left w:val="none" w:sz="0" w:space="0" w:color="auto"/>
                                                <w:bottom w:val="none" w:sz="0" w:space="0" w:color="auto"/>
                                                <w:right w:val="none" w:sz="0" w:space="0" w:color="auto"/>
                                              </w:divBdr>
                                            </w:div>
                                            <w:div w:id="1927880117">
                                              <w:marLeft w:val="0"/>
                                              <w:marRight w:val="0"/>
                                              <w:marTop w:val="0"/>
                                              <w:marBottom w:val="0"/>
                                              <w:divBdr>
                                                <w:top w:val="none" w:sz="0" w:space="0" w:color="auto"/>
                                                <w:left w:val="none" w:sz="0" w:space="0" w:color="auto"/>
                                                <w:bottom w:val="none" w:sz="0" w:space="0" w:color="auto"/>
                                                <w:right w:val="none" w:sz="0" w:space="0" w:color="auto"/>
                                              </w:divBdr>
                                            </w:div>
                                            <w:div w:id="1002314286">
                                              <w:marLeft w:val="0"/>
                                              <w:marRight w:val="0"/>
                                              <w:marTop w:val="0"/>
                                              <w:marBottom w:val="0"/>
                                              <w:divBdr>
                                                <w:top w:val="none" w:sz="0" w:space="0" w:color="auto"/>
                                                <w:left w:val="none" w:sz="0" w:space="0" w:color="auto"/>
                                                <w:bottom w:val="none" w:sz="0" w:space="0" w:color="auto"/>
                                                <w:right w:val="none" w:sz="0" w:space="0" w:color="auto"/>
                                              </w:divBdr>
                                            </w:div>
                                            <w:div w:id="1926373615">
                                              <w:marLeft w:val="0"/>
                                              <w:marRight w:val="0"/>
                                              <w:marTop w:val="0"/>
                                              <w:marBottom w:val="0"/>
                                              <w:divBdr>
                                                <w:top w:val="none" w:sz="0" w:space="0" w:color="auto"/>
                                                <w:left w:val="none" w:sz="0" w:space="0" w:color="auto"/>
                                                <w:bottom w:val="none" w:sz="0" w:space="0" w:color="auto"/>
                                                <w:right w:val="none" w:sz="0" w:space="0" w:color="auto"/>
                                              </w:divBdr>
                                            </w:div>
                                            <w:div w:id="210000246">
                                              <w:marLeft w:val="0"/>
                                              <w:marRight w:val="0"/>
                                              <w:marTop w:val="0"/>
                                              <w:marBottom w:val="0"/>
                                              <w:divBdr>
                                                <w:top w:val="none" w:sz="0" w:space="0" w:color="auto"/>
                                                <w:left w:val="none" w:sz="0" w:space="0" w:color="auto"/>
                                                <w:bottom w:val="none" w:sz="0" w:space="0" w:color="auto"/>
                                                <w:right w:val="none" w:sz="0" w:space="0" w:color="auto"/>
                                              </w:divBdr>
                                            </w:div>
                                            <w:div w:id="428162460">
                                              <w:marLeft w:val="0"/>
                                              <w:marRight w:val="0"/>
                                              <w:marTop w:val="0"/>
                                              <w:marBottom w:val="0"/>
                                              <w:divBdr>
                                                <w:top w:val="none" w:sz="0" w:space="0" w:color="auto"/>
                                                <w:left w:val="none" w:sz="0" w:space="0" w:color="auto"/>
                                                <w:bottom w:val="none" w:sz="0" w:space="0" w:color="auto"/>
                                                <w:right w:val="none" w:sz="0" w:space="0" w:color="auto"/>
                                              </w:divBdr>
                                            </w:div>
                                            <w:div w:id="476336355">
                                              <w:marLeft w:val="0"/>
                                              <w:marRight w:val="0"/>
                                              <w:marTop w:val="0"/>
                                              <w:marBottom w:val="0"/>
                                              <w:divBdr>
                                                <w:top w:val="none" w:sz="0" w:space="0" w:color="auto"/>
                                                <w:left w:val="none" w:sz="0" w:space="0" w:color="auto"/>
                                                <w:bottom w:val="none" w:sz="0" w:space="0" w:color="auto"/>
                                                <w:right w:val="none" w:sz="0" w:space="0" w:color="auto"/>
                                              </w:divBdr>
                                            </w:div>
                                            <w:div w:id="1153135449">
                                              <w:marLeft w:val="0"/>
                                              <w:marRight w:val="0"/>
                                              <w:marTop w:val="0"/>
                                              <w:marBottom w:val="0"/>
                                              <w:divBdr>
                                                <w:top w:val="none" w:sz="0" w:space="0" w:color="auto"/>
                                                <w:left w:val="none" w:sz="0" w:space="0" w:color="auto"/>
                                                <w:bottom w:val="none" w:sz="0" w:space="0" w:color="auto"/>
                                                <w:right w:val="none" w:sz="0" w:space="0" w:color="auto"/>
                                              </w:divBdr>
                                            </w:div>
                                            <w:div w:id="1020737321">
                                              <w:marLeft w:val="0"/>
                                              <w:marRight w:val="0"/>
                                              <w:marTop w:val="0"/>
                                              <w:marBottom w:val="0"/>
                                              <w:divBdr>
                                                <w:top w:val="none" w:sz="0" w:space="0" w:color="auto"/>
                                                <w:left w:val="none" w:sz="0" w:space="0" w:color="auto"/>
                                                <w:bottom w:val="none" w:sz="0" w:space="0" w:color="auto"/>
                                                <w:right w:val="none" w:sz="0" w:space="0" w:color="auto"/>
                                              </w:divBdr>
                                            </w:div>
                                            <w:div w:id="778183831">
                                              <w:marLeft w:val="0"/>
                                              <w:marRight w:val="0"/>
                                              <w:marTop w:val="0"/>
                                              <w:marBottom w:val="0"/>
                                              <w:divBdr>
                                                <w:top w:val="none" w:sz="0" w:space="0" w:color="auto"/>
                                                <w:left w:val="none" w:sz="0" w:space="0" w:color="auto"/>
                                                <w:bottom w:val="none" w:sz="0" w:space="0" w:color="auto"/>
                                                <w:right w:val="none" w:sz="0" w:space="0" w:color="auto"/>
                                              </w:divBdr>
                                            </w:div>
                                            <w:div w:id="968557608">
                                              <w:marLeft w:val="0"/>
                                              <w:marRight w:val="0"/>
                                              <w:marTop w:val="0"/>
                                              <w:marBottom w:val="0"/>
                                              <w:divBdr>
                                                <w:top w:val="none" w:sz="0" w:space="0" w:color="auto"/>
                                                <w:left w:val="none" w:sz="0" w:space="0" w:color="auto"/>
                                                <w:bottom w:val="none" w:sz="0" w:space="0" w:color="auto"/>
                                                <w:right w:val="none" w:sz="0" w:space="0" w:color="auto"/>
                                              </w:divBdr>
                                            </w:div>
                                            <w:div w:id="1980115052">
                                              <w:marLeft w:val="0"/>
                                              <w:marRight w:val="0"/>
                                              <w:marTop w:val="0"/>
                                              <w:marBottom w:val="0"/>
                                              <w:divBdr>
                                                <w:top w:val="none" w:sz="0" w:space="0" w:color="auto"/>
                                                <w:left w:val="none" w:sz="0" w:space="0" w:color="auto"/>
                                                <w:bottom w:val="none" w:sz="0" w:space="0" w:color="auto"/>
                                                <w:right w:val="none" w:sz="0" w:space="0" w:color="auto"/>
                                              </w:divBdr>
                                            </w:div>
                                            <w:div w:id="1330714803">
                                              <w:marLeft w:val="0"/>
                                              <w:marRight w:val="0"/>
                                              <w:marTop w:val="0"/>
                                              <w:marBottom w:val="0"/>
                                              <w:divBdr>
                                                <w:top w:val="none" w:sz="0" w:space="0" w:color="auto"/>
                                                <w:left w:val="none" w:sz="0" w:space="0" w:color="auto"/>
                                                <w:bottom w:val="none" w:sz="0" w:space="0" w:color="auto"/>
                                                <w:right w:val="none" w:sz="0" w:space="0" w:color="auto"/>
                                              </w:divBdr>
                                            </w:div>
                                            <w:div w:id="223564513">
                                              <w:marLeft w:val="0"/>
                                              <w:marRight w:val="0"/>
                                              <w:marTop w:val="0"/>
                                              <w:marBottom w:val="0"/>
                                              <w:divBdr>
                                                <w:top w:val="none" w:sz="0" w:space="0" w:color="auto"/>
                                                <w:left w:val="none" w:sz="0" w:space="0" w:color="auto"/>
                                                <w:bottom w:val="none" w:sz="0" w:space="0" w:color="auto"/>
                                                <w:right w:val="none" w:sz="0" w:space="0" w:color="auto"/>
                                              </w:divBdr>
                                            </w:div>
                                            <w:div w:id="537593970">
                                              <w:marLeft w:val="0"/>
                                              <w:marRight w:val="0"/>
                                              <w:marTop w:val="0"/>
                                              <w:marBottom w:val="0"/>
                                              <w:divBdr>
                                                <w:top w:val="none" w:sz="0" w:space="0" w:color="auto"/>
                                                <w:left w:val="none" w:sz="0" w:space="0" w:color="auto"/>
                                                <w:bottom w:val="none" w:sz="0" w:space="0" w:color="auto"/>
                                                <w:right w:val="none" w:sz="0" w:space="0" w:color="auto"/>
                                              </w:divBdr>
                                            </w:div>
                                            <w:div w:id="2130734540">
                                              <w:marLeft w:val="0"/>
                                              <w:marRight w:val="0"/>
                                              <w:marTop w:val="0"/>
                                              <w:marBottom w:val="0"/>
                                              <w:divBdr>
                                                <w:top w:val="none" w:sz="0" w:space="0" w:color="auto"/>
                                                <w:left w:val="none" w:sz="0" w:space="0" w:color="auto"/>
                                                <w:bottom w:val="none" w:sz="0" w:space="0" w:color="auto"/>
                                                <w:right w:val="none" w:sz="0" w:space="0" w:color="auto"/>
                                              </w:divBdr>
                                            </w:div>
                                            <w:div w:id="1323893302">
                                              <w:marLeft w:val="0"/>
                                              <w:marRight w:val="0"/>
                                              <w:marTop w:val="0"/>
                                              <w:marBottom w:val="0"/>
                                              <w:divBdr>
                                                <w:top w:val="none" w:sz="0" w:space="0" w:color="auto"/>
                                                <w:left w:val="none" w:sz="0" w:space="0" w:color="auto"/>
                                                <w:bottom w:val="none" w:sz="0" w:space="0" w:color="auto"/>
                                                <w:right w:val="none" w:sz="0" w:space="0" w:color="auto"/>
                                              </w:divBdr>
                                            </w:div>
                                            <w:div w:id="1276669209">
                                              <w:marLeft w:val="0"/>
                                              <w:marRight w:val="0"/>
                                              <w:marTop w:val="0"/>
                                              <w:marBottom w:val="0"/>
                                              <w:divBdr>
                                                <w:top w:val="none" w:sz="0" w:space="0" w:color="auto"/>
                                                <w:left w:val="none" w:sz="0" w:space="0" w:color="auto"/>
                                                <w:bottom w:val="none" w:sz="0" w:space="0" w:color="auto"/>
                                                <w:right w:val="none" w:sz="0" w:space="0" w:color="auto"/>
                                              </w:divBdr>
                                            </w:div>
                                            <w:div w:id="1927229683">
                                              <w:marLeft w:val="0"/>
                                              <w:marRight w:val="0"/>
                                              <w:marTop w:val="0"/>
                                              <w:marBottom w:val="0"/>
                                              <w:divBdr>
                                                <w:top w:val="none" w:sz="0" w:space="0" w:color="auto"/>
                                                <w:left w:val="none" w:sz="0" w:space="0" w:color="auto"/>
                                                <w:bottom w:val="none" w:sz="0" w:space="0" w:color="auto"/>
                                                <w:right w:val="none" w:sz="0" w:space="0" w:color="auto"/>
                                              </w:divBdr>
                                            </w:div>
                                            <w:div w:id="36928146">
                                              <w:marLeft w:val="0"/>
                                              <w:marRight w:val="0"/>
                                              <w:marTop w:val="0"/>
                                              <w:marBottom w:val="0"/>
                                              <w:divBdr>
                                                <w:top w:val="none" w:sz="0" w:space="0" w:color="auto"/>
                                                <w:left w:val="none" w:sz="0" w:space="0" w:color="auto"/>
                                                <w:bottom w:val="none" w:sz="0" w:space="0" w:color="auto"/>
                                                <w:right w:val="none" w:sz="0" w:space="0" w:color="auto"/>
                                              </w:divBdr>
                                            </w:div>
                                            <w:div w:id="1576279989">
                                              <w:marLeft w:val="0"/>
                                              <w:marRight w:val="0"/>
                                              <w:marTop w:val="0"/>
                                              <w:marBottom w:val="0"/>
                                              <w:divBdr>
                                                <w:top w:val="none" w:sz="0" w:space="0" w:color="auto"/>
                                                <w:left w:val="none" w:sz="0" w:space="0" w:color="auto"/>
                                                <w:bottom w:val="none" w:sz="0" w:space="0" w:color="auto"/>
                                                <w:right w:val="none" w:sz="0" w:space="0" w:color="auto"/>
                                              </w:divBdr>
                                            </w:div>
                                            <w:div w:id="1628273298">
                                              <w:marLeft w:val="0"/>
                                              <w:marRight w:val="0"/>
                                              <w:marTop w:val="0"/>
                                              <w:marBottom w:val="0"/>
                                              <w:divBdr>
                                                <w:top w:val="none" w:sz="0" w:space="0" w:color="auto"/>
                                                <w:left w:val="none" w:sz="0" w:space="0" w:color="auto"/>
                                                <w:bottom w:val="none" w:sz="0" w:space="0" w:color="auto"/>
                                                <w:right w:val="none" w:sz="0" w:space="0" w:color="auto"/>
                                              </w:divBdr>
                                            </w:div>
                                            <w:div w:id="1399548752">
                                              <w:marLeft w:val="0"/>
                                              <w:marRight w:val="0"/>
                                              <w:marTop w:val="0"/>
                                              <w:marBottom w:val="0"/>
                                              <w:divBdr>
                                                <w:top w:val="none" w:sz="0" w:space="0" w:color="auto"/>
                                                <w:left w:val="none" w:sz="0" w:space="0" w:color="auto"/>
                                                <w:bottom w:val="none" w:sz="0" w:space="0" w:color="auto"/>
                                                <w:right w:val="none" w:sz="0" w:space="0" w:color="auto"/>
                                              </w:divBdr>
                                            </w:div>
                                            <w:div w:id="26568345">
                                              <w:marLeft w:val="0"/>
                                              <w:marRight w:val="0"/>
                                              <w:marTop w:val="0"/>
                                              <w:marBottom w:val="0"/>
                                              <w:divBdr>
                                                <w:top w:val="none" w:sz="0" w:space="0" w:color="auto"/>
                                                <w:left w:val="none" w:sz="0" w:space="0" w:color="auto"/>
                                                <w:bottom w:val="none" w:sz="0" w:space="0" w:color="auto"/>
                                                <w:right w:val="none" w:sz="0" w:space="0" w:color="auto"/>
                                              </w:divBdr>
                                            </w:div>
                                            <w:div w:id="304049459">
                                              <w:marLeft w:val="0"/>
                                              <w:marRight w:val="0"/>
                                              <w:marTop w:val="0"/>
                                              <w:marBottom w:val="0"/>
                                              <w:divBdr>
                                                <w:top w:val="none" w:sz="0" w:space="0" w:color="auto"/>
                                                <w:left w:val="none" w:sz="0" w:space="0" w:color="auto"/>
                                                <w:bottom w:val="none" w:sz="0" w:space="0" w:color="auto"/>
                                                <w:right w:val="none" w:sz="0" w:space="0" w:color="auto"/>
                                              </w:divBdr>
                                            </w:div>
                                            <w:div w:id="1638990673">
                                              <w:marLeft w:val="0"/>
                                              <w:marRight w:val="0"/>
                                              <w:marTop w:val="0"/>
                                              <w:marBottom w:val="0"/>
                                              <w:divBdr>
                                                <w:top w:val="none" w:sz="0" w:space="0" w:color="auto"/>
                                                <w:left w:val="none" w:sz="0" w:space="0" w:color="auto"/>
                                                <w:bottom w:val="none" w:sz="0" w:space="0" w:color="auto"/>
                                                <w:right w:val="none" w:sz="0" w:space="0" w:color="auto"/>
                                              </w:divBdr>
                                            </w:div>
                                            <w:div w:id="1403791656">
                                              <w:marLeft w:val="0"/>
                                              <w:marRight w:val="0"/>
                                              <w:marTop w:val="0"/>
                                              <w:marBottom w:val="0"/>
                                              <w:divBdr>
                                                <w:top w:val="none" w:sz="0" w:space="0" w:color="auto"/>
                                                <w:left w:val="none" w:sz="0" w:space="0" w:color="auto"/>
                                                <w:bottom w:val="none" w:sz="0" w:space="0" w:color="auto"/>
                                                <w:right w:val="none" w:sz="0" w:space="0" w:color="auto"/>
                                              </w:divBdr>
                                            </w:div>
                                            <w:div w:id="1756895334">
                                              <w:marLeft w:val="0"/>
                                              <w:marRight w:val="0"/>
                                              <w:marTop w:val="0"/>
                                              <w:marBottom w:val="0"/>
                                              <w:divBdr>
                                                <w:top w:val="none" w:sz="0" w:space="0" w:color="auto"/>
                                                <w:left w:val="none" w:sz="0" w:space="0" w:color="auto"/>
                                                <w:bottom w:val="none" w:sz="0" w:space="0" w:color="auto"/>
                                                <w:right w:val="none" w:sz="0" w:space="0" w:color="auto"/>
                                              </w:divBdr>
                                            </w:div>
                                            <w:div w:id="282537427">
                                              <w:marLeft w:val="0"/>
                                              <w:marRight w:val="0"/>
                                              <w:marTop w:val="0"/>
                                              <w:marBottom w:val="0"/>
                                              <w:divBdr>
                                                <w:top w:val="none" w:sz="0" w:space="0" w:color="auto"/>
                                                <w:left w:val="none" w:sz="0" w:space="0" w:color="auto"/>
                                                <w:bottom w:val="none" w:sz="0" w:space="0" w:color="auto"/>
                                                <w:right w:val="none" w:sz="0" w:space="0" w:color="auto"/>
                                              </w:divBdr>
                                            </w:div>
                                            <w:div w:id="251593467">
                                              <w:marLeft w:val="0"/>
                                              <w:marRight w:val="0"/>
                                              <w:marTop w:val="0"/>
                                              <w:marBottom w:val="0"/>
                                              <w:divBdr>
                                                <w:top w:val="none" w:sz="0" w:space="0" w:color="auto"/>
                                                <w:left w:val="none" w:sz="0" w:space="0" w:color="auto"/>
                                                <w:bottom w:val="none" w:sz="0" w:space="0" w:color="auto"/>
                                                <w:right w:val="none" w:sz="0" w:space="0" w:color="auto"/>
                                              </w:divBdr>
                                            </w:div>
                                            <w:div w:id="1340232363">
                                              <w:marLeft w:val="0"/>
                                              <w:marRight w:val="0"/>
                                              <w:marTop w:val="0"/>
                                              <w:marBottom w:val="0"/>
                                              <w:divBdr>
                                                <w:top w:val="none" w:sz="0" w:space="0" w:color="auto"/>
                                                <w:left w:val="none" w:sz="0" w:space="0" w:color="auto"/>
                                                <w:bottom w:val="none" w:sz="0" w:space="0" w:color="auto"/>
                                                <w:right w:val="none" w:sz="0" w:space="0" w:color="auto"/>
                                              </w:divBdr>
                                            </w:div>
                                            <w:div w:id="2094399808">
                                              <w:marLeft w:val="0"/>
                                              <w:marRight w:val="0"/>
                                              <w:marTop w:val="0"/>
                                              <w:marBottom w:val="0"/>
                                              <w:divBdr>
                                                <w:top w:val="none" w:sz="0" w:space="0" w:color="auto"/>
                                                <w:left w:val="none" w:sz="0" w:space="0" w:color="auto"/>
                                                <w:bottom w:val="none" w:sz="0" w:space="0" w:color="auto"/>
                                                <w:right w:val="none" w:sz="0" w:space="0" w:color="auto"/>
                                              </w:divBdr>
                                            </w:div>
                                            <w:div w:id="2083670789">
                                              <w:marLeft w:val="0"/>
                                              <w:marRight w:val="0"/>
                                              <w:marTop w:val="0"/>
                                              <w:marBottom w:val="0"/>
                                              <w:divBdr>
                                                <w:top w:val="none" w:sz="0" w:space="0" w:color="auto"/>
                                                <w:left w:val="none" w:sz="0" w:space="0" w:color="auto"/>
                                                <w:bottom w:val="none" w:sz="0" w:space="0" w:color="auto"/>
                                                <w:right w:val="none" w:sz="0" w:space="0" w:color="auto"/>
                                              </w:divBdr>
                                            </w:div>
                                            <w:div w:id="598105819">
                                              <w:marLeft w:val="0"/>
                                              <w:marRight w:val="0"/>
                                              <w:marTop w:val="0"/>
                                              <w:marBottom w:val="0"/>
                                              <w:divBdr>
                                                <w:top w:val="none" w:sz="0" w:space="0" w:color="auto"/>
                                                <w:left w:val="none" w:sz="0" w:space="0" w:color="auto"/>
                                                <w:bottom w:val="none" w:sz="0" w:space="0" w:color="auto"/>
                                                <w:right w:val="none" w:sz="0" w:space="0" w:color="auto"/>
                                              </w:divBdr>
                                            </w:div>
                                            <w:div w:id="774591563">
                                              <w:marLeft w:val="0"/>
                                              <w:marRight w:val="0"/>
                                              <w:marTop w:val="0"/>
                                              <w:marBottom w:val="0"/>
                                              <w:divBdr>
                                                <w:top w:val="none" w:sz="0" w:space="0" w:color="auto"/>
                                                <w:left w:val="none" w:sz="0" w:space="0" w:color="auto"/>
                                                <w:bottom w:val="none" w:sz="0" w:space="0" w:color="auto"/>
                                                <w:right w:val="none" w:sz="0" w:space="0" w:color="auto"/>
                                              </w:divBdr>
                                            </w:div>
                                            <w:div w:id="1338078988">
                                              <w:marLeft w:val="0"/>
                                              <w:marRight w:val="0"/>
                                              <w:marTop w:val="0"/>
                                              <w:marBottom w:val="0"/>
                                              <w:divBdr>
                                                <w:top w:val="none" w:sz="0" w:space="0" w:color="auto"/>
                                                <w:left w:val="none" w:sz="0" w:space="0" w:color="auto"/>
                                                <w:bottom w:val="none" w:sz="0" w:space="0" w:color="auto"/>
                                                <w:right w:val="none" w:sz="0" w:space="0" w:color="auto"/>
                                              </w:divBdr>
                                            </w:div>
                                            <w:div w:id="927805622">
                                              <w:marLeft w:val="0"/>
                                              <w:marRight w:val="0"/>
                                              <w:marTop w:val="0"/>
                                              <w:marBottom w:val="0"/>
                                              <w:divBdr>
                                                <w:top w:val="none" w:sz="0" w:space="0" w:color="auto"/>
                                                <w:left w:val="none" w:sz="0" w:space="0" w:color="auto"/>
                                                <w:bottom w:val="none" w:sz="0" w:space="0" w:color="auto"/>
                                                <w:right w:val="none" w:sz="0" w:space="0" w:color="auto"/>
                                              </w:divBdr>
                                            </w:div>
                                            <w:div w:id="1033189008">
                                              <w:marLeft w:val="0"/>
                                              <w:marRight w:val="0"/>
                                              <w:marTop w:val="0"/>
                                              <w:marBottom w:val="0"/>
                                              <w:divBdr>
                                                <w:top w:val="none" w:sz="0" w:space="0" w:color="auto"/>
                                                <w:left w:val="none" w:sz="0" w:space="0" w:color="auto"/>
                                                <w:bottom w:val="none" w:sz="0" w:space="0" w:color="auto"/>
                                                <w:right w:val="none" w:sz="0" w:space="0" w:color="auto"/>
                                              </w:divBdr>
                                            </w:div>
                                            <w:div w:id="1144390346">
                                              <w:marLeft w:val="0"/>
                                              <w:marRight w:val="0"/>
                                              <w:marTop w:val="0"/>
                                              <w:marBottom w:val="0"/>
                                              <w:divBdr>
                                                <w:top w:val="none" w:sz="0" w:space="0" w:color="auto"/>
                                                <w:left w:val="none" w:sz="0" w:space="0" w:color="auto"/>
                                                <w:bottom w:val="none" w:sz="0" w:space="0" w:color="auto"/>
                                                <w:right w:val="none" w:sz="0" w:space="0" w:color="auto"/>
                                              </w:divBdr>
                                            </w:div>
                                          </w:divsChild>
                                        </w:div>
                                        <w:div w:id="528956496">
                                          <w:marLeft w:val="0"/>
                                          <w:marRight w:val="0"/>
                                          <w:marTop w:val="0"/>
                                          <w:marBottom w:val="0"/>
                                          <w:divBdr>
                                            <w:top w:val="none" w:sz="0" w:space="0" w:color="auto"/>
                                            <w:left w:val="none" w:sz="0" w:space="0" w:color="auto"/>
                                            <w:bottom w:val="none" w:sz="0" w:space="0" w:color="auto"/>
                                            <w:right w:val="none" w:sz="0" w:space="0" w:color="auto"/>
                                          </w:divBdr>
                                        </w:div>
                                        <w:div w:id="62794880">
                                          <w:marLeft w:val="0"/>
                                          <w:marRight w:val="0"/>
                                          <w:marTop w:val="0"/>
                                          <w:marBottom w:val="0"/>
                                          <w:divBdr>
                                            <w:top w:val="none" w:sz="0" w:space="0" w:color="auto"/>
                                            <w:left w:val="none" w:sz="0" w:space="0" w:color="auto"/>
                                            <w:bottom w:val="none" w:sz="0" w:space="0" w:color="auto"/>
                                            <w:right w:val="none" w:sz="0" w:space="0" w:color="auto"/>
                                          </w:divBdr>
                                          <w:divsChild>
                                            <w:div w:id="1345665271">
                                              <w:marLeft w:val="0"/>
                                              <w:marRight w:val="0"/>
                                              <w:marTop w:val="0"/>
                                              <w:marBottom w:val="0"/>
                                              <w:divBdr>
                                                <w:top w:val="none" w:sz="0" w:space="0" w:color="auto"/>
                                                <w:left w:val="none" w:sz="0" w:space="0" w:color="auto"/>
                                                <w:bottom w:val="none" w:sz="0" w:space="0" w:color="auto"/>
                                                <w:right w:val="none" w:sz="0" w:space="0" w:color="auto"/>
                                              </w:divBdr>
                                            </w:div>
                                            <w:div w:id="2110464374">
                                              <w:marLeft w:val="0"/>
                                              <w:marRight w:val="0"/>
                                              <w:marTop w:val="0"/>
                                              <w:marBottom w:val="0"/>
                                              <w:divBdr>
                                                <w:top w:val="none" w:sz="0" w:space="0" w:color="auto"/>
                                                <w:left w:val="none" w:sz="0" w:space="0" w:color="auto"/>
                                                <w:bottom w:val="none" w:sz="0" w:space="0" w:color="auto"/>
                                                <w:right w:val="none" w:sz="0" w:space="0" w:color="auto"/>
                                              </w:divBdr>
                                            </w:div>
                                            <w:div w:id="1168441960">
                                              <w:marLeft w:val="0"/>
                                              <w:marRight w:val="0"/>
                                              <w:marTop w:val="0"/>
                                              <w:marBottom w:val="0"/>
                                              <w:divBdr>
                                                <w:top w:val="none" w:sz="0" w:space="0" w:color="auto"/>
                                                <w:left w:val="none" w:sz="0" w:space="0" w:color="auto"/>
                                                <w:bottom w:val="none" w:sz="0" w:space="0" w:color="auto"/>
                                                <w:right w:val="none" w:sz="0" w:space="0" w:color="auto"/>
                                              </w:divBdr>
                                            </w:div>
                                            <w:div w:id="1476331357">
                                              <w:marLeft w:val="0"/>
                                              <w:marRight w:val="0"/>
                                              <w:marTop w:val="0"/>
                                              <w:marBottom w:val="0"/>
                                              <w:divBdr>
                                                <w:top w:val="none" w:sz="0" w:space="0" w:color="auto"/>
                                                <w:left w:val="none" w:sz="0" w:space="0" w:color="auto"/>
                                                <w:bottom w:val="none" w:sz="0" w:space="0" w:color="auto"/>
                                                <w:right w:val="none" w:sz="0" w:space="0" w:color="auto"/>
                                              </w:divBdr>
                                            </w:div>
                                            <w:div w:id="2135444510">
                                              <w:marLeft w:val="0"/>
                                              <w:marRight w:val="0"/>
                                              <w:marTop w:val="0"/>
                                              <w:marBottom w:val="0"/>
                                              <w:divBdr>
                                                <w:top w:val="none" w:sz="0" w:space="0" w:color="auto"/>
                                                <w:left w:val="none" w:sz="0" w:space="0" w:color="auto"/>
                                                <w:bottom w:val="none" w:sz="0" w:space="0" w:color="auto"/>
                                                <w:right w:val="none" w:sz="0" w:space="0" w:color="auto"/>
                                              </w:divBdr>
                                            </w:div>
                                            <w:div w:id="956254279">
                                              <w:marLeft w:val="0"/>
                                              <w:marRight w:val="0"/>
                                              <w:marTop w:val="0"/>
                                              <w:marBottom w:val="0"/>
                                              <w:divBdr>
                                                <w:top w:val="none" w:sz="0" w:space="0" w:color="auto"/>
                                                <w:left w:val="none" w:sz="0" w:space="0" w:color="auto"/>
                                                <w:bottom w:val="none" w:sz="0" w:space="0" w:color="auto"/>
                                                <w:right w:val="none" w:sz="0" w:space="0" w:color="auto"/>
                                              </w:divBdr>
                                            </w:div>
                                            <w:div w:id="1860662824">
                                              <w:marLeft w:val="0"/>
                                              <w:marRight w:val="0"/>
                                              <w:marTop w:val="0"/>
                                              <w:marBottom w:val="0"/>
                                              <w:divBdr>
                                                <w:top w:val="none" w:sz="0" w:space="0" w:color="auto"/>
                                                <w:left w:val="none" w:sz="0" w:space="0" w:color="auto"/>
                                                <w:bottom w:val="none" w:sz="0" w:space="0" w:color="auto"/>
                                                <w:right w:val="none" w:sz="0" w:space="0" w:color="auto"/>
                                              </w:divBdr>
                                            </w:div>
                                            <w:div w:id="297493007">
                                              <w:marLeft w:val="0"/>
                                              <w:marRight w:val="0"/>
                                              <w:marTop w:val="0"/>
                                              <w:marBottom w:val="0"/>
                                              <w:divBdr>
                                                <w:top w:val="none" w:sz="0" w:space="0" w:color="auto"/>
                                                <w:left w:val="none" w:sz="0" w:space="0" w:color="auto"/>
                                                <w:bottom w:val="none" w:sz="0" w:space="0" w:color="auto"/>
                                                <w:right w:val="none" w:sz="0" w:space="0" w:color="auto"/>
                                              </w:divBdr>
                                            </w:div>
                                          </w:divsChild>
                                        </w:div>
                                        <w:div w:id="1385636897">
                                          <w:marLeft w:val="0"/>
                                          <w:marRight w:val="0"/>
                                          <w:marTop w:val="0"/>
                                          <w:marBottom w:val="0"/>
                                          <w:divBdr>
                                            <w:top w:val="none" w:sz="0" w:space="0" w:color="auto"/>
                                            <w:left w:val="none" w:sz="0" w:space="0" w:color="auto"/>
                                            <w:bottom w:val="none" w:sz="0" w:space="0" w:color="auto"/>
                                            <w:right w:val="none" w:sz="0" w:space="0" w:color="auto"/>
                                          </w:divBdr>
                                        </w:div>
                                        <w:div w:id="1673334059">
                                          <w:marLeft w:val="0"/>
                                          <w:marRight w:val="0"/>
                                          <w:marTop w:val="0"/>
                                          <w:marBottom w:val="0"/>
                                          <w:divBdr>
                                            <w:top w:val="none" w:sz="0" w:space="0" w:color="auto"/>
                                            <w:left w:val="none" w:sz="0" w:space="0" w:color="auto"/>
                                            <w:bottom w:val="none" w:sz="0" w:space="0" w:color="auto"/>
                                            <w:right w:val="none" w:sz="0" w:space="0" w:color="auto"/>
                                          </w:divBdr>
                                          <w:divsChild>
                                            <w:div w:id="718895783">
                                              <w:marLeft w:val="0"/>
                                              <w:marRight w:val="0"/>
                                              <w:marTop w:val="0"/>
                                              <w:marBottom w:val="0"/>
                                              <w:divBdr>
                                                <w:top w:val="none" w:sz="0" w:space="0" w:color="auto"/>
                                                <w:left w:val="none" w:sz="0" w:space="0" w:color="auto"/>
                                                <w:bottom w:val="none" w:sz="0" w:space="0" w:color="auto"/>
                                                <w:right w:val="none" w:sz="0" w:space="0" w:color="auto"/>
                                              </w:divBdr>
                                            </w:div>
                                            <w:div w:id="211767993">
                                              <w:marLeft w:val="0"/>
                                              <w:marRight w:val="0"/>
                                              <w:marTop w:val="0"/>
                                              <w:marBottom w:val="0"/>
                                              <w:divBdr>
                                                <w:top w:val="none" w:sz="0" w:space="0" w:color="auto"/>
                                                <w:left w:val="none" w:sz="0" w:space="0" w:color="auto"/>
                                                <w:bottom w:val="none" w:sz="0" w:space="0" w:color="auto"/>
                                                <w:right w:val="none" w:sz="0" w:space="0" w:color="auto"/>
                                              </w:divBdr>
                                            </w:div>
                                            <w:div w:id="450901602">
                                              <w:marLeft w:val="0"/>
                                              <w:marRight w:val="0"/>
                                              <w:marTop w:val="0"/>
                                              <w:marBottom w:val="0"/>
                                              <w:divBdr>
                                                <w:top w:val="none" w:sz="0" w:space="0" w:color="auto"/>
                                                <w:left w:val="none" w:sz="0" w:space="0" w:color="auto"/>
                                                <w:bottom w:val="none" w:sz="0" w:space="0" w:color="auto"/>
                                                <w:right w:val="none" w:sz="0" w:space="0" w:color="auto"/>
                                              </w:divBdr>
                                            </w:div>
                                          </w:divsChild>
                                        </w:div>
                                        <w:div w:id="827672381">
                                          <w:marLeft w:val="0"/>
                                          <w:marRight w:val="0"/>
                                          <w:marTop w:val="0"/>
                                          <w:marBottom w:val="0"/>
                                          <w:divBdr>
                                            <w:top w:val="none" w:sz="0" w:space="0" w:color="auto"/>
                                            <w:left w:val="none" w:sz="0" w:space="0" w:color="auto"/>
                                            <w:bottom w:val="none" w:sz="0" w:space="0" w:color="auto"/>
                                            <w:right w:val="none" w:sz="0" w:space="0" w:color="auto"/>
                                          </w:divBdr>
                                        </w:div>
                                        <w:div w:id="2041080651">
                                          <w:marLeft w:val="0"/>
                                          <w:marRight w:val="0"/>
                                          <w:marTop w:val="0"/>
                                          <w:marBottom w:val="0"/>
                                          <w:divBdr>
                                            <w:top w:val="none" w:sz="0" w:space="0" w:color="auto"/>
                                            <w:left w:val="none" w:sz="0" w:space="0" w:color="auto"/>
                                            <w:bottom w:val="none" w:sz="0" w:space="0" w:color="auto"/>
                                            <w:right w:val="none" w:sz="0" w:space="0" w:color="auto"/>
                                          </w:divBdr>
                                          <w:divsChild>
                                            <w:div w:id="462116890">
                                              <w:marLeft w:val="0"/>
                                              <w:marRight w:val="0"/>
                                              <w:marTop w:val="0"/>
                                              <w:marBottom w:val="0"/>
                                              <w:divBdr>
                                                <w:top w:val="none" w:sz="0" w:space="0" w:color="auto"/>
                                                <w:left w:val="none" w:sz="0" w:space="0" w:color="auto"/>
                                                <w:bottom w:val="none" w:sz="0" w:space="0" w:color="auto"/>
                                                <w:right w:val="none" w:sz="0" w:space="0" w:color="auto"/>
                                              </w:divBdr>
                                            </w:div>
                                            <w:div w:id="2083939437">
                                              <w:marLeft w:val="0"/>
                                              <w:marRight w:val="0"/>
                                              <w:marTop w:val="0"/>
                                              <w:marBottom w:val="0"/>
                                              <w:divBdr>
                                                <w:top w:val="none" w:sz="0" w:space="0" w:color="auto"/>
                                                <w:left w:val="none" w:sz="0" w:space="0" w:color="auto"/>
                                                <w:bottom w:val="none" w:sz="0" w:space="0" w:color="auto"/>
                                                <w:right w:val="none" w:sz="0" w:space="0" w:color="auto"/>
                                              </w:divBdr>
                                            </w:div>
                                            <w:div w:id="1227372809">
                                              <w:marLeft w:val="0"/>
                                              <w:marRight w:val="0"/>
                                              <w:marTop w:val="0"/>
                                              <w:marBottom w:val="0"/>
                                              <w:divBdr>
                                                <w:top w:val="none" w:sz="0" w:space="0" w:color="auto"/>
                                                <w:left w:val="none" w:sz="0" w:space="0" w:color="auto"/>
                                                <w:bottom w:val="none" w:sz="0" w:space="0" w:color="auto"/>
                                                <w:right w:val="none" w:sz="0" w:space="0" w:color="auto"/>
                                              </w:divBdr>
                                            </w:div>
                                            <w:div w:id="612178684">
                                              <w:marLeft w:val="0"/>
                                              <w:marRight w:val="0"/>
                                              <w:marTop w:val="0"/>
                                              <w:marBottom w:val="0"/>
                                              <w:divBdr>
                                                <w:top w:val="none" w:sz="0" w:space="0" w:color="auto"/>
                                                <w:left w:val="none" w:sz="0" w:space="0" w:color="auto"/>
                                                <w:bottom w:val="none" w:sz="0" w:space="0" w:color="auto"/>
                                                <w:right w:val="none" w:sz="0" w:space="0" w:color="auto"/>
                                              </w:divBdr>
                                            </w:div>
                                            <w:div w:id="1021394408">
                                              <w:marLeft w:val="0"/>
                                              <w:marRight w:val="0"/>
                                              <w:marTop w:val="0"/>
                                              <w:marBottom w:val="0"/>
                                              <w:divBdr>
                                                <w:top w:val="none" w:sz="0" w:space="0" w:color="auto"/>
                                                <w:left w:val="none" w:sz="0" w:space="0" w:color="auto"/>
                                                <w:bottom w:val="none" w:sz="0" w:space="0" w:color="auto"/>
                                                <w:right w:val="none" w:sz="0" w:space="0" w:color="auto"/>
                                              </w:divBdr>
                                            </w:div>
                                            <w:div w:id="2897399">
                                              <w:marLeft w:val="0"/>
                                              <w:marRight w:val="0"/>
                                              <w:marTop w:val="0"/>
                                              <w:marBottom w:val="0"/>
                                              <w:divBdr>
                                                <w:top w:val="none" w:sz="0" w:space="0" w:color="auto"/>
                                                <w:left w:val="none" w:sz="0" w:space="0" w:color="auto"/>
                                                <w:bottom w:val="none" w:sz="0" w:space="0" w:color="auto"/>
                                                <w:right w:val="none" w:sz="0" w:space="0" w:color="auto"/>
                                              </w:divBdr>
                                            </w:div>
                                            <w:div w:id="1340038599">
                                              <w:marLeft w:val="0"/>
                                              <w:marRight w:val="0"/>
                                              <w:marTop w:val="0"/>
                                              <w:marBottom w:val="0"/>
                                              <w:divBdr>
                                                <w:top w:val="none" w:sz="0" w:space="0" w:color="auto"/>
                                                <w:left w:val="none" w:sz="0" w:space="0" w:color="auto"/>
                                                <w:bottom w:val="none" w:sz="0" w:space="0" w:color="auto"/>
                                                <w:right w:val="none" w:sz="0" w:space="0" w:color="auto"/>
                                              </w:divBdr>
                                            </w:div>
                                            <w:div w:id="1070083503">
                                              <w:marLeft w:val="0"/>
                                              <w:marRight w:val="0"/>
                                              <w:marTop w:val="0"/>
                                              <w:marBottom w:val="0"/>
                                              <w:divBdr>
                                                <w:top w:val="none" w:sz="0" w:space="0" w:color="auto"/>
                                                <w:left w:val="none" w:sz="0" w:space="0" w:color="auto"/>
                                                <w:bottom w:val="none" w:sz="0" w:space="0" w:color="auto"/>
                                                <w:right w:val="none" w:sz="0" w:space="0" w:color="auto"/>
                                              </w:divBdr>
                                            </w:div>
                                            <w:div w:id="852114974">
                                              <w:marLeft w:val="0"/>
                                              <w:marRight w:val="0"/>
                                              <w:marTop w:val="0"/>
                                              <w:marBottom w:val="0"/>
                                              <w:divBdr>
                                                <w:top w:val="none" w:sz="0" w:space="0" w:color="auto"/>
                                                <w:left w:val="none" w:sz="0" w:space="0" w:color="auto"/>
                                                <w:bottom w:val="none" w:sz="0" w:space="0" w:color="auto"/>
                                                <w:right w:val="none" w:sz="0" w:space="0" w:color="auto"/>
                                              </w:divBdr>
                                            </w:div>
                                            <w:div w:id="710884128">
                                              <w:marLeft w:val="0"/>
                                              <w:marRight w:val="0"/>
                                              <w:marTop w:val="0"/>
                                              <w:marBottom w:val="0"/>
                                              <w:divBdr>
                                                <w:top w:val="none" w:sz="0" w:space="0" w:color="auto"/>
                                                <w:left w:val="none" w:sz="0" w:space="0" w:color="auto"/>
                                                <w:bottom w:val="none" w:sz="0" w:space="0" w:color="auto"/>
                                                <w:right w:val="none" w:sz="0" w:space="0" w:color="auto"/>
                                              </w:divBdr>
                                            </w:div>
                                            <w:div w:id="1210452907">
                                              <w:marLeft w:val="0"/>
                                              <w:marRight w:val="0"/>
                                              <w:marTop w:val="0"/>
                                              <w:marBottom w:val="0"/>
                                              <w:divBdr>
                                                <w:top w:val="none" w:sz="0" w:space="0" w:color="auto"/>
                                                <w:left w:val="none" w:sz="0" w:space="0" w:color="auto"/>
                                                <w:bottom w:val="none" w:sz="0" w:space="0" w:color="auto"/>
                                                <w:right w:val="none" w:sz="0" w:space="0" w:color="auto"/>
                                              </w:divBdr>
                                            </w:div>
                                            <w:div w:id="949121217">
                                              <w:marLeft w:val="0"/>
                                              <w:marRight w:val="0"/>
                                              <w:marTop w:val="0"/>
                                              <w:marBottom w:val="0"/>
                                              <w:divBdr>
                                                <w:top w:val="none" w:sz="0" w:space="0" w:color="auto"/>
                                                <w:left w:val="none" w:sz="0" w:space="0" w:color="auto"/>
                                                <w:bottom w:val="none" w:sz="0" w:space="0" w:color="auto"/>
                                                <w:right w:val="none" w:sz="0" w:space="0" w:color="auto"/>
                                              </w:divBdr>
                                            </w:div>
                                            <w:div w:id="913469855">
                                              <w:marLeft w:val="0"/>
                                              <w:marRight w:val="0"/>
                                              <w:marTop w:val="0"/>
                                              <w:marBottom w:val="0"/>
                                              <w:divBdr>
                                                <w:top w:val="none" w:sz="0" w:space="0" w:color="auto"/>
                                                <w:left w:val="none" w:sz="0" w:space="0" w:color="auto"/>
                                                <w:bottom w:val="none" w:sz="0" w:space="0" w:color="auto"/>
                                                <w:right w:val="none" w:sz="0" w:space="0" w:color="auto"/>
                                              </w:divBdr>
                                            </w:div>
                                            <w:div w:id="164396221">
                                              <w:marLeft w:val="0"/>
                                              <w:marRight w:val="0"/>
                                              <w:marTop w:val="0"/>
                                              <w:marBottom w:val="0"/>
                                              <w:divBdr>
                                                <w:top w:val="none" w:sz="0" w:space="0" w:color="auto"/>
                                                <w:left w:val="none" w:sz="0" w:space="0" w:color="auto"/>
                                                <w:bottom w:val="none" w:sz="0" w:space="0" w:color="auto"/>
                                                <w:right w:val="none" w:sz="0" w:space="0" w:color="auto"/>
                                              </w:divBdr>
                                            </w:div>
                                            <w:div w:id="504980926">
                                              <w:marLeft w:val="0"/>
                                              <w:marRight w:val="0"/>
                                              <w:marTop w:val="0"/>
                                              <w:marBottom w:val="0"/>
                                              <w:divBdr>
                                                <w:top w:val="none" w:sz="0" w:space="0" w:color="auto"/>
                                                <w:left w:val="none" w:sz="0" w:space="0" w:color="auto"/>
                                                <w:bottom w:val="none" w:sz="0" w:space="0" w:color="auto"/>
                                                <w:right w:val="none" w:sz="0" w:space="0" w:color="auto"/>
                                              </w:divBdr>
                                            </w:div>
                                            <w:div w:id="1094478759">
                                              <w:marLeft w:val="0"/>
                                              <w:marRight w:val="0"/>
                                              <w:marTop w:val="0"/>
                                              <w:marBottom w:val="0"/>
                                              <w:divBdr>
                                                <w:top w:val="none" w:sz="0" w:space="0" w:color="auto"/>
                                                <w:left w:val="none" w:sz="0" w:space="0" w:color="auto"/>
                                                <w:bottom w:val="none" w:sz="0" w:space="0" w:color="auto"/>
                                                <w:right w:val="none" w:sz="0" w:space="0" w:color="auto"/>
                                              </w:divBdr>
                                            </w:div>
                                            <w:div w:id="2140561660">
                                              <w:marLeft w:val="0"/>
                                              <w:marRight w:val="0"/>
                                              <w:marTop w:val="0"/>
                                              <w:marBottom w:val="0"/>
                                              <w:divBdr>
                                                <w:top w:val="none" w:sz="0" w:space="0" w:color="auto"/>
                                                <w:left w:val="none" w:sz="0" w:space="0" w:color="auto"/>
                                                <w:bottom w:val="none" w:sz="0" w:space="0" w:color="auto"/>
                                                <w:right w:val="none" w:sz="0" w:space="0" w:color="auto"/>
                                              </w:divBdr>
                                            </w:div>
                                            <w:div w:id="1183397938">
                                              <w:marLeft w:val="0"/>
                                              <w:marRight w:val="0"/>
                                              <w:marTop w:val="0"/>
                                              <w:marBottom w:val="0"/>
                                              <w:divBdr>
                                                <w:top w:val="none" w:sz="0" w:space="0" w:color="auto"/>
                                                <w:left w:val="none" w:sz="0" w:space="0" w:color="auto"/>
                                                <w:bottom w:val="none" w:sz="0" w:space="0" w:color="auto"/>
                                                <w:right w:val="none" w:sz="0" w:space="0" w:color="auto"/>
                                              </w:divBdr>
                                            </w:div>
                                            <w:div w:id="1975868201">
                                              <w:marLeft w:val="0"/>
                                              <w:marRight w:val="0"/>
                                              <w:marTop w:val="0"/>
                                              <w:marBottom w:val="0"/>
                                              <w:divBdr>
                                                <w:top w:val="none" w:sz="0" w:space="0" w:color="auto"/>
                                                <w:left w:val="none" w:sz="0" w:space="0" w:color="auto"/>
                                                <w:bottom w:val="none" w:sz="0" w:space="0" w:color="auto"/>
                                                <w:right w:val="none" w:sz="0" w:space="0" w:color="auto"/>
                                              </w:divBdr>
                                            </w:div>
                                            <w:div w:id="1172185345">
                                              <w:marLeft w:val="0"/>
                                              <w:marRight w:val="0"/>
                                              <w:marTop w:val="0"/>
                                              <w:marBottom w:val="0"/>
                                              <w:divBdr>
                                                <w:top w:val="none" w:sz="0" w:space="0" w:color="auto"/>
                                                <w:left w:val="none" w:sz="0" w:space="0" w:color="auto"/>
                                                <w:bottom w:val="none" w:sz="0" w:space="0" w:color="auto"/>
                                                <w:right w:val="none" w:sz="0" w:space="0" w:color="auto"/>
                                              </w:divBdr>
                                            </w:div>
                                            <w:div w:id="823592868">
                                              <w:marLeft w:val="0"/>
                                              <w:marRight w:val="0"/>
                                              <w:marTop w:val="0"/>
                                              <w:marBottom w:val="0"/>
                                              <w:divBdr>
                                                <w:top w:val="none" w:sz="0" w:space="0" w:color="auto"/>
                                                <w:left w:val="none" w:sz="0" w:space="0" w:color="auto"/>
                                                <w:bottom w:val="none" w:sz="0" w:space="0" w:color="auto"/>
                                                <w:right w:val="none" w:sz="0" w:space="0" w:color="auto"/>
                                              </w:divBdr>
                                            </w:div>
                                            <w:div w:id="772357344">
                                              <w:marLeft w:val="0"/>
                                              <w:marRight w:val="0"/>
                                              <w:marTop w:val="0"/>
                                              <w:marBottom w:val="0"/>
                                              <w:divBdr>
                                                <w:top w:val="none" w:sz="0" w:space="0" w:color="auto"/>
                                                <w:left w:val="none" w:sz="0" w:space="0" w:color="auto"/>
                                                <w:bottom w:val="none" w:sz="0" w:space="0" w:color="auto"/>
                                                <w:right w:val="none" w:sz="0" w:space="0" w:color="auto"/>
                                              </w:divBdr>
                                            </w:div>
                                          </w:divsChild>
                                        </w:div>
                                        <w:div w:id="989017594">
                                          <w:marLeft w:val="0"/>
                                          <w:marRight w:val="0"/>
                                          <w:marTop w:val="0"/>
                                          <w:marBottom w:val="0"/>
                                          <w:divBdr>
                                            <w:top w:val="none" w:sz="0" w:space="0" w:color="auto"/>
                                            <w:left w:val="none" w:sz="0" w:space="0" w:color="auto"/>
                                            <w:bottom w:val="none" w:sz="0" w:space="0" w:color="auto"/>
                                            <w:right w:val="none" w:sz="0" w:space="0" w:color="auto"/>
                                          </w:divBdr>
                                        </w:div>
                                        <w:div w:id="809905267">
                                          <w:marLeft w:val="0"/>
                                          <w:marRight w:val="0"/>
                                          <w:marTop w:val="0"/>
                                          <w:marBottom w:val="0"/>
                                          <w:divBdr>
                                            <w:top w:val="none" w:sz="0" w:space="0" w:color="auto"/>
                                            <w:left w:val="none" w:sz="0" w:space="0" w:color="auto"/>
                                            <w:bottom w:val="none" w:sz="0" w:space="0" w:color="auto"/>
                                            <w:right w:val="none" w:sz="0" w:space="0" w:color="auto"/>
                                          </w:divBdr>
                                          <w:divsChild>
                                            <w:div w:id="1022630845">
                                              <w:marLeft w:val="0"/>
                                              <w:marRight w:val="0"/>
                                              <w:marTop w:val="0"/>
                                              <w:marBottom w:val="0"/>
                                              <w:divBdr>
                                                <w:top w:val="none" w:sz="0" w:space="0" w:color="auto"/>
                                                <w:left w:val="none" w:sz="0" w:space="0" w:color="auto"/>
                                                <w:bottom w:val="none" w:sz="0" w:space="0" w:color="auto"/>
                                                <w:right w:val="none" w:sz="0" w:space="0" w:color="auto"/>
                                              </w:divBdr>
                                            </w:div>
                                          </w:divsChild>
                                        </w:div>
                                        <w:div w:id="1028407121">
                                          <w:marLeft w:val="0"/>
                                          <w:marRight w:val="0"/>
                                          <w:marTop w:val="0"/>
                                          <w:marBottom w:val="0"/>
                                          <w:divBdr>
                                            <w:top w:val="none" w:sz="0" w:space="0" w:color="auto"/>
                                            <w:left w:val="none" w:sz="0" w:space="0" w:color="auto"/>
                                            <w:bottom w:val="none" w:sz="0" w:space="0" w:color="auto"/>
                                            <w:right w:val="none" w:sz="0" w:space="0" w:color="auto"/>
                                          </w:divBdr>
                                        </w:div>
                                        <w:div w:id="566262509">
                                          <w:marLeft w:val="0"/>
                                          <w:marRight w:val="0"/>
                                          <w:marTop w:val="0"/>
                                          <w:marBottom w:val="0"/>
                                          <w:divBdr>
                                            <w:top w:val="none" w:sz="0" w:space="0" w:color="auto"/>
                                            <w:left w:val="none" w:sz="0" w:space="0" w:color="auto"/>
                                            <w:bottom w:val="none" w:sz="0" w:space="0" w:color="auto"/>
                                            <w:right w:val="none" w:sz="0" w:space="0" w:color="auto"/>
                                          </w:divBdr>
                                          <w:divsChild>
                                            <w:div w:id="471336259">
                                              <w:marLeft w:val="0"/>
                                              <w:marRight w:val="0"/>
                                              <w:marTop w:val="0"/>
                                              <w:marBottom w:val="0"/>
                                              <w:divBdr>
                                                <w:top w:val="none" w:sz="0" w:space="0" w:color="auto"/>
                                                <w:left w:val="none" w:sz="0" w:space="0" w:color="auto"/>
                                                <w:bottom w:val="none" w:sz="0" w:space="0" w:color="auto"/>
                                                <w:right w:val="none" w:sz="0" w:space="0" w:color="auto"/>
                                              </w:divBdr>
                                            </w:div>
                                            <w:div w:id="1807700618">
                                              <w:marLeft w:val="0"/>
                                              <w:marRight w:val="0"/>
                                              <w:marTop w:val="0"/>
                                              <w:marBottom w:val="0"/>
                                              <w:divBdr>
                                                <w:top w:val="none" w:sz="0" w:space="0" w:color="auto"/>
                                                <w:left w:val="none" w:sz="0" w:space="0" w:color="auto"/>
                                                <w:bottom w:val="none" w:sz="0" w:space="0" w:color="auto"/>
                                                <w:right w:val="none" w:sz="0" w:space="0" w:color="auto"/>
                                              </w:divBdr>
                                            </w:div>
                                            <w:div w:id="647511870">
                                              <w:marLeft w:val="0"/>
                                              <w:marRight w:val="0"/>
                                              <w:marTop w:val="0"/>
                                              <w:marBottom w:val="0"/>
                                              <w:divBdr>
                                                <w:top w:val="none" w:sz="0" w:space="0" w:color="auto"/>
                                                <w:left w:val="none" w:sz="0" w:space="0" w:color="auto"/>
                                                <w:bottom w:val="none" w:sz="0" w:space="0" w:color="auto"/>
                                                <w:right w:val="none" w:sz="0" w:space="0" w:color="auto"/>
                                              </w:divBdr>
                                            </w:div>
                                            <w:div w:id="1358191896">
                                              <w:marLeft w:val="0"/>
                                              <w:marRight w:val="0"/>
                                              <w:marTop w:val="0"/>
                                              <w:marBottom w:val="0"/>
                                              <w:divBdr>
                                                <w:top w:val="none" w:sz="0" w:space="0" w:color="auto"/>
                                                <w:left w:val="none" w:sz="0" w:space="0" w:color="auto"/>
                                                <w:bottom w:val="none" w:sz="0" w:space="0" w:color="auto"/>
                                                <w:right w:val="none" w:sz="0" w:space="0" w:color="auto"/>
                                              </w:divBdr>
                                            </w:div>
                                            <w:div w:id="171140926">
                                              <w:marLeft w:val="0"/>
                                              <w:marRight w:val="0"/>
                                              <w:marTop w:val="0"/>
                                              <w:marBottom w:val="0"/>
                                              <w:divBdr>
                                                <w:top w:val="none" w:sz="0" w:space="0" w:color="auto"/>
                                                <w:left w:val="none" w:sz="0" w:space="0" w:color="auto"/>
                                                <w:bottom w:val="none" w:sz="0" w:space="0" w:color="auto"/>
                                                <w:right w:val="none" w:sz="0" w:space="0" w:color="auto"/>
                                              </w:divBdr>
                                            </w:div>
                                            <w:div w:id="1761103422">
                                              <w:marLeft w:val="0"/>
                                              <w:marRight w:val="0"/>
                                              <w:marTop w:val="0"/>
                                              <w:marBottom w:val="0"/>
                                              <w:divBdr>
                                                <w:top w:val="none" w:sz="0" w:space="0" w:color="auto"/>
                                                <w:left w:val="none" w:sz="0" w:space="0" w:color="auto"/>
                                                <w:bottom w:val="none" w:sz="0" w:space="0" w:color="auto"/>
                                                <w:right w:val="none" w:sz="0" w:space="0" w:color="auto"/>
                                              </w:divBdr>
                                            </w:div>
                                            <w:div w:id="898633450">
                                              <w:marLeft w:val="0"/>
                                              <w:marRight w:val="0"/>
                                              <w:marTop w:val="0"/>
                                              <w:marBottom w:val="0"/>
                                              <w:divBdr>
                                                <w:top w:val="none" w:sz="0" w:space="0" w:color="auto"/>
                                                <w:left w:val="none" w:sz="0" w:space="0" w:color="auto"/>
                                                <w:bottom w:val="none" w:sz="0" w:space="0" w:color="auto"/>
                                                <w:right w:val="none" w:sz="0" w:space="0" w:color="auto"/>
                                              </w:divBdr>
                                            </w:div>
                                            <w:div w:id="654652340">
                                              <w:marLeft w:val="0"/>
                                              <w:marRight w:val="0"/>
                                              <w:marTop w:val="0"/>
                                              <w:marBottom w:val="0"/>
                                              <w:divBdr>
                                                <w:top w:val="none" w:sz="0" w:space="0" w:color="auto"/>
                                                <w:left w:val="none" w:sz="0" w:space="0" w:color="auto"/>
                                                <w:bottom w:val="none" w:sz="0" w:space="0" w:color="auto"/>
                                                <w:right w:val="none" w:sz="0" w:space="0" w:color="auto"/>
                                              </w:divBdr>
                                            </w:div>
                                            <w:div w:id="711467578">
                                              <w:marLeft w:val="0"/>
                                              <w:marRight w:val="0"/>
                                              <w:marTop w:val="0"/>
                                              <w:marBottom w:val="0"/>
                                              <w:divBdr>
                                                <w:top w:val="none" w:sz="0" w:space="0" w:color="auto"/>
                                                <w:left w:val="none" w:sz="0" w:space="0" w:color="auto"/>
                                                <w:bottom w:val="none" w:sz="0" w:space="0" w:color="auto"/>
                                                <w:right w:val="none" w:sz="0" w:space="0" w:color="auto"/>
                                              </w:divBdr>
                                            </w:div>
                                            <w:div w:id="280771519">
                                              <w:marLeft w:val="0"/>
                                              <w:marRight w:val="0"/>
                                              <w:marTop w:val="0"/>
                                              <w:marBottom w:val="0"/>
                                              <w:divBdr>
                                                <w:top w:val="none" w:sz="0" w:space="0" w:color="auto"/>
                                                <w:left w:val="none" w:sz="0" w:space="0" w:color="auto"/>
                                                <w:bottom w:val="none" w:sz="0" w:space="0" w:color="auto"/>
                                                <w:right w:val="none" w:sz="0" w:space="0" w:color="auto"/>
                                              </w:divBdr>
                                            </w:div>
                                          </w:divsChild>
                                        </w:div>
                                        <w:div w:id="272904575">
                                          <w:marLeft w:val="0"/>
                                          <w:marRight w:val="0"/>
                                          <w:marTop w:val="0"/>
                                          <w:marBottom w:val="0"/>
                                          <w:divBdr>
                                            <w:top w:val="none" w:sz="0" w:space="0" w:color="auto"/>
                                            <w:left w:val="none" w:sz="0" w:space="0" w:color="auto"/>
                                            <w:bottom w:val="none" w:sz="0" w:space="0" w:color="auto"/>
                                            <w:right w:val="none" w:sz="0" w:space="0" w:color="auto"/>
                                          </w:divBdr>
                                        </w:div>
                                        <w:div w:id="357511984">
                                          <w:marLeft w:val="0"/>
                                          <w:marRight w:val="0"/>
                                          <w:marTop w:val="0"/>
                                          <w:marBottom w:val="0"/>
                                          <w:divBdr>
                                            <w:top w:val="none" w:sz="0" w:space="0" w:color="auto"/>
                                            <w:left w:val="none" w:sz="0" w:space="0" w:color="auto"/>
                                            <w:bottom w:val="none" w:sz="0" w:space="0" w:color="auto"/>
                                            <w:right w:val="none" w:sz="0" w:space="0" w:color="auto"/>
                                          </w:divBdr>
                                          <w:divsChild>
                                            <w:div w:id="1789659337">
                                              <w:marLeft w:val="0"/>
                                              <w:marRight w:val="0"/>
                                              <w:marTop w:val="0"/>
                                              <w:marBottom w:val="0"/>
                                              <w:divBdr>
                                                <w:top w:val="none" w:sz="0" w:space="0" w:color="auto"/>
                                                <w:left w:val="none" w:sz="0" w:space="0" w:color="auto"/>
                                                <w:bottom w:val="none" w:sz="0" w:space="0" w:color="auto"/>
                                                <w:right w:val="none" w:sz="0" w:space="0" w:color="auto"/>
                                              </w:divBdr>
                                            </w:div>
                                          </w:divsChild>
                                        </w:div>
                                        <w:div w:id="1629235776">
                                          <w:marLeft w:val="0"/>
                                          <w:marRight w:val="0"/>
                                          <w:marTop w:val="0"/>
                                          <w:marBottom w:val="0"/>
                                          <w:divBdr>
                                            <w:top w:val="none" w:sz="0" w:space="0" w:color="auto"/>
                                            <w:left w:val="none" w:sz="0" w:space="0" w:color="auto"/>
                                            <w:bottom w:val="none" w:sz="0" w:space="0" w:color="auto"/>
                                            <w:right w:val="none" w:sz="0" w:space="0" w:color="auto"/>
                                          </w:divBdr>
                                        </w:div>
                                        <w:div w:id="978345644">
                                          <w:marLeft w:val="0"/>
                                          <w:marRight w:val="0"/>
                                          <w:marTop w:val="0"/>
                                          <w:marBottom w:val="0"/>
                                          <w:divBdr>
                                            <w:top w:val="none" w:sz="0" w:space="0" w:color="auto"/>
                                            <w:left w:val="none" w:sz="0" w:space="0" w:color="auto"/>
                                            <w:bottom w:val="none" w:sz="0" w:space="0" w:color="auto"/>
                                            <w:right w:val="none" w:sz="0" w:space="0" w:color="auto"/>
                                          </w:divBdr>
                                          <w:divsChild>
                                            <w:div w:id="1791119458">
                                              <w:marLeft w:val="0"/>
                                              <w:marRight w:val="0"/>
                                              <w:marTop w:val="0"/>
                                              <w:marBottom w:val="0"/>
                                              <w:divBdr>
                                                <w:top w:val="none" w:sz="0" w:space="0" w:color="auto"/>
                                                <w:left w:val="none" w:sz="0" w:space="0" w:color="auto"/>
                                                <w:bottom w:val="none" w:sz="0" w:space="0" w:color="auto"/>
                                                <w:right w:val="none" w:sz="0" w:space="0" w:color="auto"/>
                                              </w:divBdr>
                                            </w:div>
                                            <w:div w:id="1917395895">
                                              <w:marLeft w:val="0"/>
                                              <w:marRight w:val="0"/>
                                              <w:marTop w:val="0"/>
                                              <w:marBottom w:val="0"/>
                                              <w:divBdr>
                                                <w:top w:val="none" w:sz="0" w:space="0" w:color="auto"/>
                                                <w:left w:val="none" w:sz="0" w:space="0" w:color="auto"/>
                                                <w:bottom w:val="none" w:sz="0" w:space="0" w:color="auto"/>
                                                <w:right w:val="none" w:sz="0" w:space="0" w:color="auto"/>
                                              </w:divBdr>
                                            </w:div>
                                          </w:divsChild>
                                        </w:div>
                                        <w:div w:id="495262531">
                                          <w:marLeft w:val="0"/>
                                          <w:marRight w:val="0"/>
                                          <w:marTop w:val="0"/>
                                          <w:marBottom w:val="0"/>
                                          <w:divBdr>
                                            <w:top w:val="none" w:sz="0" w:space="0" w:color="auto"/>
                                            <w:left w:val="none" w:sz="0" w:space="0" w:color="auto"/>
                                            <w:bottom w:val="none" w:sz="0" w:space="0" w:color="auto"/>
                                            <w:right w:val="none" w:sz="0" w:space="0" w:color="auto"/>
                                          </w:divBdr>
                                        </w:div>
                                        <w:div w:id="1392581949">
                                          <w:marLeft w:val="0"/>
                                          <w:marRight w:val="0"/>
                                          <w:marTop w:val="0"/>
                                          <w:marBottom w:val="0"/>
                                          <w:divBdr>
                                            <w:top w:val="none" w:sz="0" w:space="0" w:color="auto"/>
                                            <w:left w:val="none" w:sz="0" w:space="0" w:color="auto"/>
                                            <w:bottom w:val="none" w:sz="0" w:space="0" w:color="auto"/>
                                            <w:right w:val="none" w:sz="0" w:space="0" w:color="auto"/>
                                          </w:divBdr>
                                          <w:divsChild>
                                            <w:div w:id="1509294247">
                                              <w:marLeft w:val="0"/>
                                              <w:marRight w:val="0"/>
                                              <w:marTop w:val="0"/>
                                              <w:marBottom w:val="0"/>
                                              <w:divBdr>
                                                <w:top w:val="none" w:sz="0" w:space="0" w:color="auto"/>
                                                <w:left w:val="none" w:sz="0" w:space="0" w:color="auto"/>
                                                <w:bottom w:val="none" w:sz="0" w:space="0" w:color="auto"/>
                                                <w:right w:val="none" w:sz="0" w:space="0" w:color="auto"/>
                                              </w:divBdr>
                                            </w:div>
                                            <w:div w:id="13652646">
                                              <w:marLeft w:val="0"/>
                                              <w:marRight w:val="0"/>
                                              <w:marTop w:val="0"/>
                                              <w:marBottom w:val="0"/>
                                              <w:divBdr>
                                                <w:top w:val="none" w:sz="0" w:space="0" w:color="auto"/>
                                                <w:left w:val="none" w:sz="0" w:space="0" w:color="auto"/>
                                                <w:bottom w:val="none" w:sz="0" w:space="0" w:color="auto"/>
                                                <w:right w:val="none" w:sz="0" w:space="0" w:color="auto"/>
                                              </w:divBdr>
                                            </w:div>
                                          </w:divsChild>
                                        </w:div>
                                        <w:div w:id="1263807866">
                                          <w:marLeft w:val="0"/>
                                          <w:marRight w:val="0"/>
                                          <w:marTop w:val="0"/>
                                          <w:marBottom w:val="0"/>
                                          <w:divBdr>
                                            <w:top w:val="none" w:sz="0" w:space="0" w:color="auto"/>
                                            <w:left w:val="none" w:sz="0" w:space="0" w:color="auto"/>
                                            <w:bottom w:val="none" w:sz="0" w:space="0" w:color="auto"/>
                                            <w:right w:val="none" w:sz="0" w:space="0" w:color="auto"/>
                                          </w:divBdr>
                                        </w:div>
                                        <w:div w:id="1052774535">
                                          <w:marLeft w:val="0"/>
                                          <w:marRight w:val="0"/>
                                          <w:marTop w:val="0"/>
                                          <w:marBottom w:val="0"/>
                                          <w:divBdr>
                                            <w:top w:val="none" w:sz="0" w:space="0" w:color="auto"/>
                                            <w:left w:val="none" w:sz="0" w:space="0" w:color="auto"/>
                                            <w:bottom w:val="none" w:sz="0" w:space="0" w:color="auto"/>
                                            <w:right w:val="none" w:sz="0" w:space="0" w:color="auto"/>
                                          </w:divBdr>
                                          <w:divsChild>
                                            <w:div w:id="950550557">
                                              <w:marLeft w:val="0"/>
                                              <w:marRight w:val="0"/>
                                              <w:marTop w:val="0"/>
                                              <w:marBottom w:val="0"/>
                                              <w:divBdr>
                                                <w:top w:val="none" w:sz="0" w:space="0" w:color="auto"/>
                                                <w:left w:val="none" w:sz="0" w:space="0" w:color="auto"/>
                                                <w:bottom w:val="none" w:sz="0" w:space="0" w:color="auto"/>
                                                <w:right w:val="none" w:sz="0" w:space="0" w:color="auto"/>
                                              </w:divBdr>
                                            </w:div>
                                            <w:div w:id="684139237">
                                              <w:marLeft w:val="0"/>
                                              <w:marRight w:val="0"/>
                                              <w:marTop w:val="0"/>
                                              <w:marBottom w:val="0"/>
                                              <w:divBdr>
                                                <w:top w:val="none" w:sz="0" w:space="0" w:color="auto"/>
                                                <w:left w:val="none" w:sz="0" w:space="0" w:color="auto"/>
                                                <w:bottom w:val="none" w:sz="0" w:space="0" w:color="auto"/>
                                                <w:right w:val="none" w:sz="0" w:space="0" w:color="auto"/>
                                              </w:divBdr>
                                            </w:div>
                                            <w:div w:id="1350569007">
                                              <w:marLeft w:val="0"/>
                                              <w:marRight w:val="0"/>
                                              <w:marTop w:val="0"/>
                                              <w:marBottom w:val="0"/>
                                              <w:divBdr>
                                                <w:top w:val="none" w:sz="0" w:space="0" w:color="auto"/>
                                                <w:left w:val="none" w:sz="0" w:space="0" w:color="auto"/>
                                                <w:bottom w:val="none" w:sz="0" w:space="0" w:color="auto"/>
                                                <w:right w:val="none" w:sz="0" w:space="0" w:color="auto"/>
                                              </w:divBdr>
                                            </w:div>
                                            <w:div w:id="1858880758">
                                              <w:marLeft w:val="0"/>
                                              <w:marRight w:val="0"/>
                                              <w:marTop w:val="0"/>
                                              <w:marBottom w:val="0"/>
                                              <w:divBdr>
                                                <w:top w:val="none" w:sz="0" w:space="0" w:color="auto"/>
                                                <w:left w:val="none" w:sz="0" w:space="0" w:color="auto"/>
                                                <w:bottom w:val="none" w:sz="0" w:space="0" w:color="auto"/>
                                                <w:right w:val="none" w:sz="0" w:space="0" w:color="auto"/>
                                              </w:divBdr>
                                            </w:div>
                                            <w:div w:id="546989642">
                                              <w:marLeft w:val="0"/>
                                              <w:marRight w:val="0"/>
                                              <w:marTop w:val="0"/>
                                              <w:marBottom w:val="0"/>
                                              <w:divBdr>
                                                <w:top w:val="none" w:sz="0" w:space="0" w:color="auto"/>
                                                <w:left w:val="none" w:sz="0" w:space="0" w:color="auto"/>
                                                <w:bottom w:val="none" w:sz="0" w:space="0" w:color="auto"/>
                                                <w:right w:val="none" w:sz="0" w:space="0" w:color="auto"/>
                                              </w:divBdr>
                                            </w:div>
                                            <w:div w:id="1523545469">
                                              <w:marLeft w:val="0"/>
                                              <w:marRight w:val="0"/>
                                              <w:marTop w:val="0"/>
                                              <w:marBottom w:val="0"/>
                                              <w:divBdr>
                                                <w:top w:val="none" w:sz="0" w:space="0" w:color="auto"/>
                                                <w:left w:val="none" w:sz="0" w:space="0" w:color="auto"/>
                                                <w:bottom w:val="none" w:sz="0" w:space="0" w:color="auto"/>
                                                <w:right w:val="none" w:sz="0" w:space="0" w:color="auto"/>
                                              </w:divBdr>
                                            </w:div>
                                            <w:div w:id="1422097056">
                                              <w:marLeft w:val="0"/>
                                              <w:marRight w:val="0"/>
                                              <w:marTop w:val="0"/>
                                              <w:marBottom w:val="0"/>
                                              <w:divBdr>
                                                <w:top w:val="none" w:sz="0" w:space="0" w:color="auto"/>
                                                <w:left w:val="none" w:sz="0" w:space="0" w:color="auto"/>
                                                <w:bottom w:val="none" w:sz="0" w:space="0" w:color="auto"/>
                                                <w:right w:val="none" w:sz="0" w:space="0" w:color="auto"/>
                                              </w:divBdr>
                                            </w:div>
                                            <w:div w:id="1868105061">
                                              <w:marLeft w:val="0"/>
                                              <w:marRight w:val="0"/>
                                              <w:marTop w:val="0"/>
                                              <w:marBottom w:val="0"/>
                                              <w:divBdr>
                                                <w:top w:val="none" w:sz="0" w:space="0" w:color="auto"/>
                                                <w:left w:val="none" w:sz="0" w:space="0" w:color="auto"/>
                                                <w:bottom w:val="none" w:sz="0" w:space="0" w:color="auto"/>
                                                <w:right w:val="none" w:sz="0" w:space="0" w:color="auto"/>
                                              </w:divBdr>
                                            </w:div>
                                            <w:div w:id="2093157692">
                                              <w:marLeft w:val="0"/>
                                              <w:marRight w:val="0"/>
                                              <w:marTop w:val="0"/>
                                              <w:marBottom w:val="0"/>
                                              <w:divBdr>
                                                <w:top w:val="none" w:sz="0" w:space="0" w:color="auto"/>
                                                <w:left w:val="none" w:sz="0" w:space="0" w:color="auto"/>
                                                <w:bottom w:val="none" w:sz="0" w:space="0" w:color="auto"/>
                                                <w:right w:val="none" w:sz="0" w:space="0" w:color="auto"/>
                                              </w:divBdr>
                                            </w:div>
                                            <w:div w:id="941496816">
                                              <w:marLeft w:val="0"/>
                                              <w:marRight w:val="0"/>
                                              <w:marTop w:val="0"/>
                                              <w:marBottom w:val="0"/>
                                              <w:divBdr>
                                                <w:top w:val="none" w:sz="0" w:space="0" w:color="auto"/>
                                                <w:left w:val="none" w:sz="0" w:space="0" w:color="auto"/>
                                                <w:bottom w:val="none" w:sz="0" w:space="0" w:color="auto"/>
                                                <w:right w:val="none" w:sz="0" w:space="0" w:color="auto"/>
                                              </w:divBdr>
                                            </w:div>
                                            <w:div w:id="301082142">
                                              <w:marLeft w:val="0"/>
                                              <w:marRight w:val="0"/>
                                              <w:marTop w:val="0"/>
                                              <w:marBottom w:val="0"/>
                                              <w:divBdr>
                                                <w:top w:val="none" w:sz="0" w:space="0" w:color="auto"/>
                                                <w:left w:val="none" w:sz="0" w:space="0" w:color="auto"/>
                                                <w:bottom w:val="none" w:sz="0" w:space="0" w:color="auto"/>
                                                <w:right w:val="none" w:sz="0" w:space="0" w:color="auto"/>
                                              </w:divBdr>
                                            </w:div>
                                            <w:div w:id="1799689768">
                                              <w:marLeft w:val="0"/>
                                              <w:marRight w:val="0"/>
                                              <w:marTop w:val="0"/>
                                              <w:marBottom w:val="0"/>
                                              <w:divBdr>
                                                <w:top w:val="none" w:sz="0" w:space="0" w:color="auto"/>
                                                <w:left w:val="none" w:sz="0" w:space="0" w:color="auto"/>
                                                <w:bottom w:val="none" w:sz="0" w:space="0" w:color="auto"/>
                                                <w:right w:val="none" w:sz="0" w:space="0" w:color="auto"/>
                                              </w:divBdr>
                                            </w:div>
                                            <w:div w:id="16464071">
                                              <w:marLeft w:val="0"/>
                                              <w:marRight w:val="0"/>
                                              <w:marTop w:val="0"/>
                                              <w:marBottom w:val="0"/>
                                              <w:divBdr>
                                                <w:top w:val="none" w:sz="0" w:space="0" w:color="auto"/>
                                                <w:left w:val="none" w:sz="0" w:space="0" w:color="auto"/>
                                                <w:bottom w:val="none" w:sz="0" w:space="0" w:color="auto"/>
                                                <w:right w:val="none" w:sz="0" w:space="0" w:color="auto"/>
                                              </w:divBdr>
                                            </w:div>
                                            <w:div w:id="968559015">
                                              <w:marLeft w:val="0"/>
                                              <w:marRight w:val="0"/>
                                              <w:marTop w:val="0"/>
                                              <w:marBottom w:val="0"/>
                                              <w:divBdr>
                                                <w:top w:val="none" w:sz="0" w:space="0" w:color="auto"/>
                                                <w:left w:val="none" w:sz="0" w:space="0" w:color="auto"/>
                                                <w:bottom w:val="none" w:sz="0" w:space="0" w:color="auto"/>
                                                <w:right w:val="none" w:sz="0" w:space="0" w:color="auto"/>
                                              </w:divBdr>
                                            </w:div>
                                            <w:div w:id="1702129311">
                                              <w:marLeft w:val="0"/>
                                              <w:marRight w:val="0"/>
                                              <w:marTop w:val="0"/>
                                              <w:marBottom w:val="0"/>
                                              <w:divBdr>
                                                <w:top w:val="none" w:sz="0" w:space="0" w:color="auto"/>
                                                <w:left w:val="none" w:sz="0" w:space="0" w:color="auto"/>
                                                <w:bottom w:val="none" w:sz="0" w:space="0" w:color="auto"/>
                                                <w:right w:val="none" w:sz="0" w:space="0" w:color="auto"/>
                                              </w:divBdr>
                                            </w:div>
                                            <w:div w:id="1891838611">
                                              <w:marLeft w:val="0"/>
                                              <w:marRight w:val="0"/>
                                              <w:marTop w:val="0"/>
                                              <w:marBottom w:val="0"/>
                                              <w:divBdr>
                                                <w:top w:val="none" w:sz="0" w:space="0" w:color="auto"/>
                                                <w:left w:val="none" w:sz="0" w:space="0" w:color="auto"/>
                                                <w:bottom w:val="none" w:sz="0" w:space="0" w:color="auto"/>
                                                <w:right w:val="none" w:sz="0" w:space="0" w:color="auto"/>
                                              </w:divBdr>
                                            </w:div>
                                            <w:div w:id="1800033530">
                                              <w:marLeft w:val="0"/>
                                              <w:marRight w:val="0"/>
                                              <w:marTop w:val="0"/>
                                              <w:marBottom w:val="0"/>
                                              <w:divBdr>
                                                <w:top w:val="none" w:sz="0" w:space="0" w:color="auto"/>
                                                <w:left w:val="none" w:sz="0" w:space="0" w:color="auto"/>
                                                <w:bottom w:val="none" w:sz="0" w:space="0" w:color="auto"/>
                                                <w:right w:val="none" w:sz="0" w:space="0" w:color="auto"/>
                                              </w:divBdr>
                                            </w:div>
                                            <w:div w:id="727145722">
                                              <w:marLeft w:val="0"/>
                                              <w:marRight w:val="0"/>
                                              <w:marTop w:val="0"/>
                                              <w:marBottom w:val="0"/>
                                              <w:divBdr>
                                                <w:top w:val="none" w:sz="0" w:space="0" w:color="auto"/>
                                                <w:left w:val="none" w:sz="0" w:space="0" w:color="auto"/>
                                                <w:bottom w:val="none" w:sz="0" w:space="0" w:color="auto"/>
                                                <w:right w:val="none" w:sz="0" w:space="0" w:color="auto"/>
                                              </w:divBdr>
                                            </w:div>
                                            <w:div w:id="223878291">
                                              <w:marLeft w:val="0"/>
                                              <w:marRight w:val="0"/>
                                              <w:marTop w:val="0"/>
                                              <w:marBottom w:val="0"/>
                                              <w:divBdr>
                                                <w:top w:val="none" w:sz="0" w:space="0" w:color="auto"/>
                                                <w:left w:val="none" w:sz="0" w:space="0" w:color="auto"/>
                                                <w:bottom w:val="none" w:sz="0" w:space="0" w:color="auto"/>
                                                <w:right w:val="none" w:sz="0" w:space="0" w:color="auto"/>
                                              </w:divBdr>
                                            </w:div>
                                          </w:divsChild>
                                        </w:div>
                                        <w:div w:id="469640427">
                                          <w:marLeft w:val="0"/>
                                          <w:marRight w:val="0"/>
                                          <w:marTop w:val="0"/>
                                          <w:marBottom w:val="0"/>
                                          <w:divBdr>
                                            <w:top w:val="none" w:sz="0" w:space="0" w:color="auto"/>
                                            <w:left w:val="none" w:sz="0" w:space="0" w:color="auto"/>
                                            <w:bottom w:val="none" w:sz="0" w:space="0" w:color="auto"/>
                                            <w:right w:val="none" w:sz="0" w:space="0" w:color="auto"/>
                                          </w:divBdr>
                                        </w:div>
                                        <w:div w:id="29696974">
                                          <w:marLeft w:val="0"/>
                                          <w:marRight w:val="0"/>
                                          <w:marTop w:val="0"/>
                                          <w:marBottom w:val="0"/>
                                          <w:divBdr>
                                            <w:top w:val="none" w:sz="0" w:space="0" w:color="auto"/>
                                            <w:left w:val="none" w:sz="0" w:space="0" w:color="auto"/>
                                            <w:bottom w:val="none" w:sz="0" w:space="0" w:color="auto"/>
                                            <w:right w:val="none" w:sz="0" w:space="0" w:color="auto"/>
                                          </w:divBdr>
                                          <w:divsChild>
                                            <w:div w:id="1313176271">
                                              <w:marLeft w:val="0"/>
                                              <w:marRight w:val="0"/>
                                              <w:marTop w:val="0"/>
                                              <w:marBottom w:val="0"/>
                                              <w:divBdr>
                                                <w:top w:val="none" w:sz="0" w:space="0" w:color="auto"/>
                                                <w:left w:val="none" w:sz="0" w:space="0" w:color="auto"/>
                                                <w:bottom w:val="none" w:sz="0" w:space="0" w:color="auto"/>
                                                <w:right w:val="none" w:sz="0" w:space="0" w:color="auto"/>
                                              </w:divBdr>
                                            </w:div>
                                            <w:div w:id="2020503790">
                                              <w:marLeft w:val="0"/>
                                              <w:marRight w:val="0"/>
                                              <w:marTop w:val="0"/>
                                              <w:marBottom w:val="0"/>
                                              <w:divBdr>
                                                <w:top w:val="none" w:sz="0" w:space="0" w:color="auto"/>
                                                <w:left w:val="none" w:sz="0" w:space="0" w:color="auto"/>
                                                <w:bottom w:val="none" w:sz="0" w:space="0" w:color="auto"/>
                                                <w:right w:val="none" w:sz="0" w:space="0" w:color="auto"/>
                                              </w:divBdr>
                                            </w:div>
                                            <w:div w:id="385757301">
                                              <w:marLeft w:val="0"/>
                                              <w:marRight w:val="0"/>
                                              <w:marTop w:val="0"/>
                                              <w:marBottom w:val="0"/>
                                              <w:divBdr>
                                                <w:top w:val="none" w:sz="0" w:space="0" w:color="auto"/>
                                                <w:left w:val="none" w:sz="0" w:space="0" w:color="auto"/>
                                                <w:bottom w:val="none" w:sz="0" w:space="0" w:color="auto"/>
                                                <w:right w:val="none" w:sz="0" w:space="0" w:color="auto"/>
                                              </w:divBdr>
                                            </w:div>
                                          </w:divsChild>
                                        </w:div>
                                        <w:div w:id="965890894">
                                          <w:marLeft w:val="0"/>
                                          <w:marRight w:val="0"/>
                                          <w:marTop w:val="0"/>
                                          <w:marBottom w:val="0"/>
                                          <w:divBdr>
                                            <w:top w:val="none" w:sz="0" w:space="0" w:color="auto"/>
                                            <w:left w:val="none" w:sz="0" w:space="0" w:color="auto"/>
                                            <w:bottom w:val="none" w:sz="0" w:space="0" w:color="auto"/>
                                            <w:right w:val="none" w:sz="0" w:space="0" w:color="auto"/>
                                          </w:divBdr>
                                        </w:div>
                                        <w:div w:id="754981131">
                                          <w:marLeft w:val="0"/>
                                          <w:marRight w:val="0"/>
                                          <w:marTop w:val="0"/>
                                          <w:marBottom w:val="0"/>
                                          <w:divBdr>
                                            <w:top w:val="none" w:sz="0" w:space="0" w:color="auto"/>
                                            <w:left w:val="none" w:sz="0" w:space="0" w:color="auto"/>
                                            <w:bottom w:val="none" w:sz="0" w:space="0" w:color="auto"/>
                                            <w:right w:val="none" w:sz="0" w:space="0" w:color="auto"/>
                                          </w:divBdr>
                                          <w:divsChild>
                                            <w:div w:id="1855220621">
                                              <w:marLeft w:val="0"/>
                                              <w:marRight w:val="0"/>
                                              <w:marTop w:val="0"/>
                                              <w:marBottom w:val="0"/>
                                              <w:divBdr>
                                                <w:top w:val="none" w:sz="0" w:space="0" w:color="auto"/>
                                                <w:left w:val="none" w:sz="0" w:space="0" w:color="auto"/>
                                                <w:bottom w:val="none" w:sz="0" w:space="0" w:color="auto"/>
                                                <w:right w:val="none" w:sz="0" w:space="0" w:color="auto"/>
                                              </w:divBdr>
                                            </w:div>
                                            <w:div w:id="422608292">
                                              <w:marLeft w:val="0"/>
                                              <w:marRight w:val="0"/>
                                              <w:marTop w:val="0"/>
                                              <w:marBottom w:val="0"/>
                                              <w:divBdr>
                                                <w:top w:val="none" w:sz="0" w:space="0" w:color="auto"/>
                                                <w:left w:val="none" w:sz="0" w:space="0" w:color="auto"/>
                                                <w:bottom w:val="none" w:sz="0" w:space="0" w:color="auto"/>
                                                <w:right w:val="none" w:sz="0" w:space="0" w:color="auto"/>
                                              </w:divBdr>
                                            </w:div>
                                            <w:div w:id="414477248">
                                              <w:marLeft w:val="0"/>
                                              <w:marRight w:val="0"/>
                                              <w:marTop w:val="0"/>
                                              <w:marBottom w:val="0"/>
                                              <w:divBdr>
                                                <w:top w:val="none" w:sz="0" w:space="0" w:color="auto"/>
                                                <w:left w:val="none" w:sz="0" w:space="0" w:color="auto"/>
                                                <w:bottom w:val="none" w:sz="0" w:space="0" w:color="auto"/>
                                                <w:right w:val="none" w:sz="0" w:space="0" w:color="auto"/>
                                              </w:divBdr>
                                            </w:div>
                                            <w:div w:id="1508641431">
                                              <w:marLeft w:val="0"/>
                                              <w:marRight w:val="0"/>
                                              <w:marTop w:val="0"/>
                                              <w:marBottom w:val="0"/>
                                              <w:divBdr>
                                                <w:top w:val="none" w:sz="0" w:space="0" w:color="auto"/>
                                                <w:left w:val="none" w:sz="0" w:space="0" w:color="auto"/>
                                                <w:bottom w:val="none" w:sz="0" w:space="0" w:color="auto"/>
                                                <w:right w:val="none" w:sz="0" w:space="0" w:color="auto"/>
                                              </w:divBdr>
                                            </w:div>
                                            <w:div w:id="1428775102">
                                              <w:marLeft w:val="0"/>
                                              <w:marRight w:val="0"/>
                                              <w:marTop w:val="0"/>
                                              <w:marBottom w:val="0"/>
                                              <w:divBdr>
                                                <w:top w:val="none" w:sz="0" w:space="0" w:color="auto"/>
                                                <w:left w:val="none" w:sz="0" w:space="0" w:color="auto"/>
                                                <w:bottom w:val="none" w:sz="0" w:space="0" w:color="auto"/>
                                                <w:right w:val="none" w:sz="0" w:space="0" w:color="auto"/>
                                              </w:divBdr>
                                            </w:div>
                                            <w:div w:id="38745598">
                                              <w:marLeft w:val="0"/>
                                              <w:marRight w:val="0"/>
                                              <w:marTop w:val="0"/>
                                              <w:marBottom w:val="0"/>
                                              <w:divBdr>
                                                <w:top w:val="none" w:sz="0" w:space="0" w:color="auto"/>
                                                <w:left w:val="none" w:sz="0" w:space="0" w:color="auto"/>
                                                <w:bottom w:val="none" w:sz="0" w:space="0" w:color="auto"/>
                                                <w:right w:val="none" w:sz="0" w:space="0" w:color="auto"/>
                                              </w:divBdr>
                                            </w:div>
                                            <w:div w:id="1495680253">
                                              <w:marLeft w:val="0"/>
                                              <w:marRight w:val="0"/>
                                              <w:marTop w:val="0"/>
                                              <w:marBottom w:val="0"/>
                                              <w:divBdr>
                                                <w:top w:val="none" w:sz="0" w:space="0" w:color="auto"/>
                                                <w:left w:val="none" w:sz="0" w:space="0" w:color="auto"/>
                                                <w:bottom w:val="none" w:sz="0" w:space="0" w:color="auto"/>
                                                <w:right w:val="none" w:sz="0" w:space="0" w:color="auto"/>
                                              </w:divBdr>
                                            </w:div>
                                            <w:div w:id="735591926">
                                              <w:marLeft w:val="0"/>
                                              <w:marRight w:val="0"/>
                                              <w:marTop w:val="0"/>
                                              <w:marBottom w:val="0"/>
                                              <w:divBdr>
                                                <w:top w:val="none" w:sz="0" w:space="0" w:color="auto"/>
                                                <w:left w:val="none" w:sz="0" w:space="0" w:color="auto"/>
                                                <w:bottom w:val="none" w:sz="0" w:space="0" w:color="auto"/>
                                                <w:right w:val="none" w:sz="0" w:space="0" w:color="auto"/>
                                              </w:divBdr>
                                            </w:div>
                                            <w:div w:id="766997621">
                                              <w:marLeft w:val="0"/>
                                              <w:marRight w:val="0"/>
                                              <w:marTop w:val="0"/>
                                              <w:marBottom w:val="0"/>
                                              <w:divBdr>
                                                <w:top w:val="none" w:sz="0" w:space="0" w:color="auto"/>
                                                <w:left w:val="none" w:sz="0" w:space="0" w:color="auto"/>
                                                <w:bottom w:val="none" w:sz="0" w:space="0" w:color="auto"/>
                                                <w:right w:val="none" w:sz="0" w:space="0" w:color="auto"/>
                                              </w:divBdr>
                                            </w:div>
                                            <w:div w:id="1543518108">
                                              <w:marLeft w:val="0"/>
                                              <w:marRight w:val="0"/>
                                              <w:marTop w:val="0"/>
                                              <w:marBottom w:val="0"/>
                                              <w:divBdr>
                                                <w:top w:val="none" w:sz="0" w:space="0" w:color="auto"/>
                                                <w:left w:val="none" w:sz="0" w:space="0" w:color="auto"/>
                                                <w:bottom w:val="none" w:sz="0" w:space="0" w:color="auto"/>
                                                <w:right w:val="none" w:sz="0" w:space="0" w:color="auto"/>
                                              </w:divBdr>
                                            </w:div>
                                            <w:div w:id="1714422066">
                                              <w:marLeft w:val="0"/>
                                              <w:marRight w:val="0"/>
                                              <w:marTop w:val="0"/>
                                              <w:marBottom w:val="0"/>
                                              <w:divBdr>
                                                <w:top w:val="none" w:sz="0" w:space="0" w:color="auto"/>
                                                <w:left w:val="none" w:sz="0" w:space="0" w:color="auto"/>
                                                <w:bottom w:val="none" w:sz="0" w:space="0" w:color="auto"/>
                                                <w:right w:val="none" w:sz="0" w:space="0" w:color="auto"/>
                                              </w:divBdr>
                                            </w:div>
                                            <w:div w:id="1426345433">
                                              <w:marLeft w:val="0"/>
                                              <w:marRight w:val="0"/>
                                              <w:marTop w:val="0"/>
                                              <w:marBottom w:val="0"/>
                                              <w:divBdr>
                                                <w:top w:val="none" w:sz="0" w:space="0" w:color="auto"/>
                                                <w:left w:val="none" w:sz="0" w:space="0" w:color="auto"/>
                                                <w:bottom w:val="none" w:sz="0" w:space="0" w:color="auto"/>
                                                <w:right w:val="none" w:sz="0" w:space="0" w:color="auto"/>
                                              </w:divBdr>
                                            </w:div>
                                            <w:div w:id="537858224">
                                              <w:marLeft w:val="0"/>
                                              <w:marRight w:val="0"/>
                                              <w:marTop w:val="0"/>
                                              <w:marBottom w:val="0"/>
                                              <w:divBdr>
                                                <w:top w:val="none" w:sz="0" w:space="0" w:color="auto"/>
                                                <w:left w:val="none" w:sz="0" w:space="0" w:color="auto"/>
                                                <w:bottom w:val="none" w:sz="0" w:space="0" w:color="auto"/>
                                                <w:right w:val="none" w:sz="0" w:space="0" w:color="auto"/>
                                              </w:divBdr>
                                            </w:div>
                                            <w:div w:id="911354304">
                                              <w:marLeft w:val="0"/>
                                              <w:marRight w:val="0"/>
                                              <w:marTop w:val="0"/>
                                              <w:marBottom w:val="0"/>
                                              <w:divBdr>
                                                <w:top w:val="none" w:sz="0" w:space="0" w:color="auto"/>
                                                <w:left w:val="none" w:sz="0" w:space="0" w:color="auto"/>
                                                <w:bottom w:val="none" w:sz="0" w:space="0" w:color="auto"/>
                                                <w:right w:val="none" w:sz="0" w:space="0" w:color="auto"/>
                                              </w:divBdr>
                                            </w:div>
                                          </w:divsChild>
                                        </w:div>
                                        <w:div w:id="988485025">
                                          <w:marLeft w:val="0"/>
                                          <w:marRight w:val="0"/>
                                          <w:marTop w:val="0"/>
                                          <w:marBottom w:val="0"/>
                                          <w:divBdr>
                                            <w:top w:val="none" w:sz="0" w:space="0" w:color="auto"/>
                                            <w:left w:val="none" w:sz="0" w:space="0" w:color="auto"/>
                                            <w:bottom w:val="none" w:sz="0" w:space="0" w:color="auto"/>
                                            <w:right w:val="none" w:sz="0" w:space="0" w:color="auto"/>
                                          </w:divBdr>
                                        </w:div>
                                        <w:div w:id="1372000913">
                                          <w:marLeft w:val="0"/>
                                          <w:marRight w:val="0"/>
                                          <w:marTop w:val="0"/>
                                          <w:marBottom w:val="0"/>
                                          <w:divBdr>
                                            <w:top w:val="none" w:sz="0" w:space="0" w:color="auto"/>
                                            <w:left w:val="none" w:sz="0" w:space="0" w:color="auto"/>
                                            <w:bottom w:val="none" w:sz="0" w:space="0" w:color="auto"/>
                                            <w:right w:val="none" w:sz="0" w:space="0" w:color="auto"/>
                                          </w:divBdr>
                                          <w:divsChild>
                                            <w:div w:id="1028991077">
                                              <w:marLeft w:val="0"/>
                                              <w:marRight w:val="0"/>
                                              <w:marTop w:val="0"/>
                                              <w:marBottom w:val="0"/>
                                              <w:divBdr>
                                                <w:top w:val="none" w:sz="0" w:space="0" w:color="auto"/>
                                                <w:left w:val="none" w:sz="0" w:space="0" w:color="auto"/>
                                                <w:bottom w:val="none" w:sz="0" w:space="0" w:color="auto"/>
                                                <w:right w:val="none" w:sz="0" w:space="0" w:color="auto"/>
                                              </w:divBdr>
                                            </w:div>
                                          </w:divsChild>
                                        </w:div>
                                        <w:div w:id="1311132235">
                                          <w:marLeft w:val="0"/>
                                          <w:marRight w:val="0"/>
                                          <w:marTop w:val="0"/>
                                          <w:marBottom w:val="0"/>
                                          <w:divBdr>
                                            <w:top w:val="none" w:sz="0" w:space="0" w:color="auto"/>
                                            <w:left w:val="none" w:sz="0" w:space="0" w:color="auto"/>
                                            <w:bottom w:val="none" w:sz="0" w:space="0" w:color="auto"/>
                                            <w:right w:val="none" w:sz="0" w:space="0" w:color="auto"/>
                                          </w:divBdr>
                                        </w:div>
                                        <w:div w:id="1355154827">
                                          <w:marLeft w:val="0"/>
                                          <w:marRight w:val="0"/>
                                          <w:marTop w:val="0"/>
                                          <w:marBottom w:val="0"/>
                                          <w:divBdr>
                                            <w:top w:val="none" w:sz="0" w:space="0" w:color="auto"/>
                                            <w:left w:val="none" w:sz="0" w:space="0" w:color="auto"/>
                                            <w:bottom w:val="none" w:sz="0" w:space="0" w:color="auto"/>
                                            <w:right w:val="none" w:sz="0" w:space="0" w:color="auto"/>
                                          </w:divBdr>
                                          <w:divsChild>
                                            <w:div w:id="860553724">
                                              <w:marLeft w:val="0"/>
                                              <w:marRight w:val="0"/>
                                              <w:marTop w:val="0"/>
                                              <w:marBottom w:val="0"/>
                                              <w:divBdr>
                                                <w:top w:val="none" w:sz="0" w:space="0" w:color="auto"/>
                                                <w:left w:val="none" w:sz="0" w:space="0" w:color="auto"/>
                                                <w:bottom w:val="none" w:sz="0" w:space="0" w:color="auto"/>
                                                <w:right w:val="none" w:sz="0" w:space="0" w:color="auto"/>
                                              </w:divBdr>
                                            </w:div>
                                            <w:div w:id="685716509">
                                              <w:marLeft w:val="0"/>
                                              <w:marRight w:val="0"/>
                                              <w:marTop w:val="0"/>
                                              <w:marBottom w:val="0"/>
                                              <w:divBdr>
                                                <w:top w:val="none" w:sz="0" w:space="0" w:color="auto"/>
                                                <w:left w:val="none" w:sz="0" w:space="0" w:color="auto"/>
                                                <w:bottom w:val="none" w:sz="0" w:space="0" w:color="auto"/>
                                                <w:right w:val="none" w:sz="0" w:space="0" w:color="auto"/>
                                              </w:divBdr>
                                            </w:div>
                                          </w:divsChild>
                                        </w:div>
                                        <w:div w:id="779683984">
                                          <w:marLeft w:val="0"/>
                                          <w:marRight w:val="0"/>
                                          <w:marTop w:val="0"/>
                                          <w:marBottom w:val="0"/>
                                          <w:divBdr>
                                            <w:top w:val="none" w:sz="0" w:space="0" w:color="auto"/>
                                            <w:left w:val="none" w:sz="0" w:space="0" w:color="auto"/>
                                            <w:bottom w:val="none" w:sz="0" w:space="0" w:color="auto"/>
                                            <w:right w:val="none" w:sz="0" w:space="0" w:color="auto"/>
                                          </w:divBdr>
                                        </w:div>
                                        <w:div w:id="1835219504">
                                          <w:marLeft w:val="0"/>
                                          <w:marRight w:val="0"/>
                                          <w:marTop w:val="0"/>
                                          <w:marBottom w:val="0"/>
                                          <w:divBdr>
                                            <w:top w:val="none" w:sz="0" w:space="0" w:color="auto"/>
                                            <w:left w:val="none" w:sz="0" w:space="0" w:color="auto"/>
                                            <w:bottom w:val="none" w:sz="0" w:space="0" w:color="auto"/>
                                            <w:right w:val="none" w:sz="0" w:space="0" w:color="auto"/>
                                          </w:divBdr>
                                          <w:divsChild>
                                            <w:div w:id="37048514">
                                              <w:marLeft w:val="0"/>
                                              <w:marRight w:val="0"/>
                                              <w:marTop w:val="0"/>
                                              <w:marBottom w:val="0"/>
                                              <w:divBdr>
                                                <w:top w:val="none" w:sz="0" w:space="0" w:color="auto"/>
                                                <w:left w:val="none" w:sz="0" w:space="0" w:color="auto"/>
                                                <w:bottom w:val="none" w:sz="0" w:space="0" w:color="auto"/>
                                                <w:right w:val="none" w:sz="0" w:space="0" w:color="auto"/>
                                              </w:divBdr>
                                            </w:div>
                                            <w:div w:id="1359239677">
                                              <w:marLeft w:val="0"/>
                                              <w:marRight w:val="0"/>
                                              <w:marTop w:val="0"/>
                                              <w:marBottom w:val="0"/>
                                              <w:divBdr>
                                                <w:top w:val="none" w:sz="0" w:space="0" w:color="auto"/>
                                                <w:left w:val="none" w:sz="0" w:space="0" w:color="auto"/>
                                                <w:bottom w:val="none" w:sz="0" w:space="0" w:color="auto"/>
                                                <w:right w:val="none" w:sz="0" w:space="0" w:color="auto"/>
                                              </w:divBdr>
                                            </w:div>
                                            <w:div w:id="1699620356">
                                              <w:marLeft w:val="0"/>
                                              <w:marRight w:val="0"/>
                                              <w:marTop w:val="0"/>
                                              <w:marBottom w:val="0"/>
                                              <w:divBdr>
                                                <w:top w:val="none" w:sz="0" w:space="0" w:color="auto"/>
                                                <w:left w:val="none" w:sz="0" w:space="0" w:color="auto"/>
                                                <w:bottom w:val="none" w:sz="0" w:space="0" w:color="auto"/>
                                                <w:right w:val="none" w:sz="0" w:space="0" w:color="auto"/>
                                              </w:divBdr>
                                            </w:div>
                                          </w:divsChild>
                                        </w:div>
                                        <w:div w:id="1537737434">
                                          <w:marLeft w:val="0"/>
                                          <w:marRight w:val="0"/>
                                          <w:marTop w:val="0"/>
                                          <w:marBottom w:val="0"/>
                                          <w:divBdr>
                                            <w:top w:val="none" w:sz="0" w:space="0" w:color="auto"/>
                                            <w:left w:val="none" w:sz="0" w:space="0" w:color="auto"/>
                                            <w:bottom w:val="none" w:sz="0" w:space="0" w:color="auto"/>
                                            <w:right w:val="none" w:sz="0" w:space="0" w:color="auto"/>
                                          </w:divBdr>
                                        </w:div>
                                        <w:div w:id="672026997">
                                          <w:marLeft w:val="0"/>
                                          <w:marRight w:val="0"/>
                                          <w:marTop w:val="0"/>
                                          <w:marBottom w:val="0"/>
                                          <w:divBdr>
                                            <w:top w:val="none" w:sz="0" w:space="0" w:color="auto"/>
                                            <w:left w:val="none" w:sz="0" w:space="0" w:color="auto"/>
                                            <w:bottom w:val="none" w:sz="0" w:space="0" w:color="auto"/>
                                            <w:right w:val="none" w:sz="0" w:space="0" w:color="auto"/>
                                          </w:divBdr>
                                          <w:divsChild>
                                            <w:div w:id="1823505811">
                                              <w:marLeft w:val="0"/>
                                              <w:marRight w:val="0"/>
                                              <w:marTop w:val="0"/>
                                              <w:marBottom w:val="0"/>
                                              <w:divBdr>
                                                <w:top w:val="none" w:sz="0" w:space="0" w:color="auto"/>
                                                <w:left w:val="none" w:sz="0" w:space="0" w:color="auto"/>
                                                <w:bottom w:val="none" w:sz="0" w:space="0" w:color="auto"/>
                                                <w:right w:val="none" w:sz="0" w:space="0" w:color="auto"/>
                                              </w:divBdr>
                                            </w:div>
                                          </w:divsChild>
                                        </w:div>
                                        <w:div w:id="545601837">
                                          <w:marLeft w:val="0"/>
                                          <w:marRight w:val="0"/>
                                          <w:marTop w:val="0"/>
                                          <w:marBottom w:val="0"/>
                                          <w:divBdr>
                                            <w:top w:val="none" w:sz="0" w:space="0" w:color="auto"/>
                                            <w:left w:val="none" w:sz="0" w:space="0" w:color="auto"/>
                                            <w:bottom w:val="none" w:sz="0" w:space="0" w:color="auto"/>
                                            <w:right w:val="none" w:sz="0" w:space="0" w:color="auto"/>
                                          </w:divBdr>
                                        </w:div>
                                        <w:div w:id="1252278630">
                                          <w:marLeft w:val="0"/>
                                          <w:marRight w:val="0"/>
                                          <w:marTop w:val="0"/>
                                          <w:marBottom w:val="0"/>
                                          <w:divBdr>
                                            <w:top w:val="none" w:sz="0" w:space="0" w:color="auto"/>
                                            <w:left w:val="none" w:sz="0" w:space="0" w:color="auto"/>
                                            <w:bottom w:val="none" w:sz="0" w:space="0" w:color="auto"/>
                                            <w:right w:val="none" w:sz="0" w:space="0" w:color="auto"/>
                                          </w:divBdr>
                                          <w:divsChild>
                                            <w:div w:id="488520159">
                                              <w:marLeft w:val="0"/>
                                              <w:marRight w:val="0"/>
                                              <w:marTop w:val="0"/>
                                              <w:marBottom w:val="0"/>
                                              <w:divBdr>
                                                <w:top w:val="none" w:sz="0" w:space="0" w:color="auto"/>
                                                <w:left w:val="none" w:sz="0" w:space="0" w:color="auto"/>
                                                <w:bottom w:val="none" w:sz="0" w:space="0" w:color="auto"/>
                                                <w:right w:val="none" w:sz="0" w:space="0" w:color="auto"/>
                                              </w:divBdr>
                                            </w:div>
                                          </w:divsChild>
                                        </w:div>
                                        <w:div w:id="195118976">
                                          <w:marLeft w:val="0"/>
                                          <w:marRight w:val="0"/>
                                          <w:marTop w:val="0"/>
                                          <w:marBottom w:val="0"/>
                                          <w:divBdr>
                                            <w:top w:val="none" w:sz="0" w:space="0" w:color="auto"/>
                                            <w:left w:val="none" w:sz="0" w:space="0" w:color="auto"/>
                                            <w:bottom w:val="none" w:sz="0" w:space="0" w:color="auto"/>
                                            <w:right w:val="none" w:sz="0" w:space="0" w:color="auto"/>
                                          </w:divBdr>
                                        </w:div>
                                        <w:div w:id="591358584">
                                          <w:marLeft w:val="0"/>
                                          <w:marRight w:val="0"/>
                                          <w:marTop w:val="0"/>
                                          <w:marBottom w:val="0"/>
                                          <w:divBdr>
                                            <w:top w:val="none" w:sz="0" w:space="0" w:color="auto"/>
                                            <w:left w:val="none" w:sz="0" w:space="0" w:color="auto"/>
                                            <w:bottom w:val="none" w:sz="0" w:space="0" w:color="auto"/>
                                            <w:right w:val="none" w:sz="0" w:space="0" w:color="auto"/>
                                          </w:divBdr>
                                          <w:divsChild>
                                            <w:div w:id="392003110">
                                              <w:marLeft w:val="0"/>
                                              <w:marRight w:val="0"/>
                                              <w:marTop w:val="0"/>
                                              <w:marBottom w:val="0"/>
                                              <w:divBdr>
                                                <w:top w:val="none" w:sz="0" w:space="0" w:color="auto"/>
                                                <w:left w:val="none" w:sz="0" w:space="0" w:color="auto"/>
                                                <w:bottom w:val="none" w:sz="0" w:space="0" w:color="auto"/>
                                                <w:right w:val="none" w:sz="0" w:space="0" w:color="auto"/>
                                              </w:divBdr>
                                            </w:div>
                                          </w:divsChild>
                                        </w:div>
                                        <w:div w:id="370309103">
                                          <w:marLeft w:val="0"/>
                                          <w:marRight w:val="0"/>
                                          <w:marTop w:val="0"/>
                                          <w:marBottom w:val="0"/>
                                          <w:divBdr>
                                            <w:top w:val="none" w:sz="0" w:space="0" w:color="auto"/>
                                            <w:left w:val="none" w:sz="0" w:space="0" w:color="auto"/>
                                            <w:bottom w:val="none" w:sz="0" w:space="0" w:color="auto"/>
                                            <w:right w:val="none" w:sz="0" w:space="0" w:color="auto"/>
                                          </w:divBdr>
                                        </w:div>
                                        <w:div w:id="147525038">
                                          <w:marLeft w:val="0"/>
                                          <w:marRight w:val="0"/>
                                          <w:marTop w:val="0"/>
                                          <w:marBottom w:val="0"/>
                                          <w:divBdr>
                                            <w:top w:val="none" w:sz="0" w:space="0" w:color="auto"/>
                                            <w:left w:val="none" w:sz="0" w:space="0" w:color="auto"/>
                                            <w:bottom w:val="none" w:sz="0" w:space="0" w:color="auto"/>
                                            <w:right w:val="none" w:sz="0" w:space="0" w:color="auto"/>
                                          </w:divBdr>
                                          <w:divsChild>
                                            <w:div w:id="763962534">
                                              <w:marLeft w:val="0"/>
                                              <w:marRight w:val="0"/>
                                              <w:marTop w:val="0"/>
                                              <w:marBottom w:val="0"/>
                                              <w:divBdr>
                                                <w:top w:val="none" w:sz="0" w:space="0" w:color="auto"/>
                                                <w:left w:val="none" w:sz="0" w:space="0" w:color="auto"/>
                                                <w:bottom w:val="none" w:sz="0" w:space="0" w:color="auto"/>
                                                <w:right w:val="none" w:sz="0" w:space="0" w:color="auto"/>
                                              </w:divBdr>
                                            </w:div>
                                          </w:divsChild>
                                        </w:div>
                                        <w:div w:id="1423842340">
                                          <w:marLeft w:val="0"/>
                                          <w:marRight w:val="0"/>
                                          <w:marTop w:val="0"/>
                                          <w:marBottom w:val="0"/>
                                          <w:divBdr>
                                            <w:top w:val="none" w:sz="0" w:space="0" w:color="auto"/>
                                            <w:left w:val="none" w:sz="0" w:space="0" w:color="auto"/>
                                            <w:bottom w:val="none" w:sz="0" w:space="0" w:color="auto"/>
                                            <w:right w:val="none" w:sz="0" w:space="0" w:color="auto"/>
                                          </w:divBdr>
                                        </w:div>
                                        <w:div w:id="306204286">
                                          <w:marLeft w:val="0"/>
                                          <w:marRight w:val="0"/>
                                          <w:marTop w:val="0"/>
                                          <w:marBottom w:val="0"/>
                                          <w:divBdr>
                                            <w:top w:val="none" w:sz="0" w:space="0" w:color="auto"/>
                                            <w:left w:val="none" w:sz="0" w:space="0" w:color="auto"/>
                                            <w:bottom w:val="none" w:sz="0" w:space="0" w:color="auto"/>
                                            <w:right w:val="none" w:sz="0" w:space="0" w:color="auto"/>
                                          </w:divBdr>
                                          <w:divsChild>
                                            <w:div w:id="843592415">
                                              <w:marLeft w:val="0"/>
                                              <w:marRight w:val="0"/>
                                              <w:marTop w:val="0"/>
                                              <w:marBottom w:val="0"/>
                                              <w:divBdr>
                                                <w:top w:val="none" w:sz="0" w:space="0" w:color="auto"/>
                                                <w:left w:val="none" w:sz="0" w:space="0" w:color="auto"/>
                                                <w:bottom w:val="none" w:sz="0" w:space="0" w:color="auto"/>
                                                <w:right w:val="none" w:sz="0" w:space="0" w:color="auto"/>
                                              </w:divBdr>
                                            </w:div>
                                            <w:div w:id="607278555">
                                              <w:marLeft w:val="0"/>
                                              <w:marRight w:val="0"/>
                                              <w:marTop w:val="0"/>
                                              <w:marBottom w:val="0"/>
                                              <w:divBdr>
                                                <w:top w:val="none" w:sz="0" w:space="0" w:color="auto"/>
                                                <w:left w:val="none" w:sz="0" w:space="0" w:color="auto"/>
                                                <w:bottom w:val="none" w:sz="0" w:space="0" w:color="auto"/>
                                                <w:right w:val="none" w:sz="0" w:space="0" w:color="auto"/>
                                              </w:divBdr>
                                            </w:div>
                                            <w:div w:id="1452089067">
                                              <w:marLeft w:val="0"/>
                                              <w:marRight w:val="0"/>
                                              <w:marTop w:val="0"/>
                                              <w:marBottom w:val="0"/>
                                              <w:divBdr>
                                                <w:top w:val="none" w:sz="0" w:space="0" w:color="auto"/>
                                                <w:left w:val="none" w:sz="0" w:space="0" w:color="auto"/>
                                                <w:bottom w:val="none" w:sz="0" w:space="0" w:color="auto"/>
                                                <w:right w:val="none" w:sz="0" w:space="0" w:color="auto"/>
                                              </w:divBdr>
                                            </w:div>
                                            <w:div w:id="808790323">
                                              <w:marLeft w:val="0"/>
                                              <w:marRight w:val="0"/>
                                              <w:marTop w:val="0"/>
                                              <w:marBottom w:val="0"/>
                                              <w:divBdr>
                                                <w:top w:val="none" w:sz="0" w:space="0" w:color="auto"/>
                                                <w:left w:val="none" w:sz="0" w:space="0" w:color="auto"/>
                                                <w:bottom w:val="none" w:sz="0" w:space="0" w:color="auto"/>
                                                <w:right w:val="none" w:sz="0" w:space="0" w:color="auto"/>
                                              </w:divBdr>
                                            </w:div>
                                            <w:div w:id="443887760">
                                              <w:marLeft w:val="0"/>
                                              <w:marRight w:val="0"/>
                                              <w:marTop w:val="0"/>
                                              <w:marBottom w:val="0"/>
                                              <w:divBdr>
                                                <w:top w:val="none" w:sz="0" w:space="0" w:color="auto"/>
                                                <w:left w:val="none" w:sz="0" w:space="0" w:color="auto"/>
                                                <w:bottom w:val="none" w:sz="0" w:space="0" w:color="auto"/>
                                                <w:right w:val="none" w:sz="0" w:space="0" w:color="auto"/>
                                              </w:divBdr>
                                            </w:div>
                                            <w:div w:id="253713420">
                                              <w:marLeft w:val="0"/>
                                              <w:marRight w:val="0"/>
                                              <w:marTop w:val="0"/>
                                              <w:marBottom w:val="0"/>
                                              <w:divBdr>
                                                <w:top w:val="none" w:sz="0" w:space="0" w:color="auto"/>
                                                <w:left w:val="none" w:sz="0" w:space="0" w:color="auto"/>
                                                <w:bottom w:val="none" w:sz="0" w:space="0" w:color="auto"/>
                                                <w:right w:val="none" w:sz="0" w:space="0" w:color="auto"/>
                                              </w:divBdr>
                                            </w:div>
                                            <w:div w:id="1620528981">
                                              <w:marLeft w:val="0"/>
                                              <w:marRight w:val="0"/>
                                              <w:marTop w:val="0"/>
                                              <w:marBottom w:val="0"/>
                                              <w:divBdr>
                                                <w:top w:val="none" w:sz="0" w:space="0" w:color="auto"/>
                                                <w:left w:val="none" w:sz="0" w:space="0" w:color="auto"/>
                                                <w:bottom w:val="none" w:sz="0" w:space="0" w:color="auto"/>
                                                <w:right w:val="none" w:sz="0" w:space="0" w:color="auto"/>
                                              </w:divBdr>
                                            </w:div>
                                            <w:div w:id="451022418">
                                              <w:marLeft w:val="0"/>
                                              <w:marRight w:val="0"/>
                                              <w:marTop w:val="0"/>
                                              <w:marBottom w:val="0"/>
                                              <w:divBdr>
                                                <w:top w:val="none" w:sz="0" w:space="0" w:color="auto"/>
                                                <w:left w:val="none" w:sz="0" w:space="0" w:color="auto"/>
                                                <w:bottom w:val="none" w:sz="0" w:space="0" w:color="auto"/>
                                                <w:right w:val="none" w:sz="0" w:space="0" w:color="auto"/>
                                              </w:divBdr>
                                            </w:div>
                                            <w:div w:id="1701004840">
                                              <w:marLeft w:val="0"/>
                                              <w:marRight w:val="0"/>
                                              <w:marTop w:val="0"/>
                                              <w:marBottom w:val="0"/>
                                              <w:divBdr>
                                                <w:top w:val="none" w:sz="0" w:space="0" w:color="auto"/>
                                                <w:left w:val="none" w:sz="0" w:space="0" w:color="auto"/>
                                                <w:bottom w:val="none" w:sz="0" w:space="0" w:color="auto"/>
                                                <w:right w:val="none" w:sz="0" w:space="0" w:color="auto"/>
                                              </w:divBdr>
                                            </w:div>
                                          </w:divsChild>
                                        </w:div>
                                        <w:div w:id="1374227791">
                                          <w:marLeft w:val="0"/>
                                          <w:marRight w:val="0"/>
                                          <w:marTop w:val="0"/>
                                          <w:marBottom w:val="0"/>
                                          <w:divBdr>
                                            <w:top w:val="none" w:sz="0" w:space="0" w:color="auto"/>
                                            <w:left w:val="none" w:sz="0" w:space="0" w:color="auto"/>
                                            <w:bottom w:val="none" w:sz="0" w:space="0" w:color="auto"/>
                                            <w:right w:val="none" w:sz="0" w:space="0" w:color="auto"/>
                                          </w:divBdr>
                                        </w:div>
                                        <w:div w:id="310915000">
                                          <w:marLeft w:val="0"/>
                                          <w:marRight w:val="0"/>
                                          <w:marTop w:val="0"/>
                                          <w:marBottom w:val="0"/>
                                          <w:divBdr>
                                            <w:top w:val="none" w:sz="0" w:space="0" w:color="auto"/>
                                            <w:left w:val="none" w:sz="0" w:space="0" w:color="auto"/>
                                            <w:bottom w:val="none" w:sz="0" w:space="0" w:color="auto"/>
                                            <w:right w:val="none" w:sz="0" w:space="0" w:color="auto"/>
                                          </w:divBdr>
                                          <w:divsChild>
                                            <w:div w:id="667909298">
                                              <w:marLeft w:val="0"/>
                                              <w:marRight w:val="0"/>
                                              <w:marTop w:val="0"/>
                                              <w:marBottom w:val="0"/>
                                              <w:divBdr>
                                                <w:top w:val="none" w:sz="0" w:space="0" w:color="auto"/>
                                                <w:left w:val="none" w:sz="0" w:space="0" w:color="auto"/>
                                                <w:bottom w:val="none" w:sz="0" w:space="0" w:color="auto"/>
                                                <w:right w:val="none" w:sz="0" w:space="0" w:color="auto"/>
                                              </w:divBdr>
                                            </w:div>
                                            <w:div w:id="1686134554">
                                              <w:marLeft w:val="0"/>
                                              <w:marRight w:val="0"/>
                                              <w:marTop w:val="0"/>
                                              <w:marBottom w:val="0"/>
                                              <w:divBdr>
                                                <w:top w:val="none" w:sz="0" w:space="0" w:color="auto"/>
                                                <w:left w:val="none" w:sz="0" w:space="0" w:color="auto"/>
                                                <w:bottom w:val="none" w:sz="0" w:space="0" w:color="auto"/>
                                                <w:right w:val="none" w:sz="0" w:space="0" w:color="auto"/>
                                              </w:divBdr>
                                            </w:div>
                                            <w:div w:id="179242116">
                                              <w:marLeft w:val="0"/>
                                              <w:marRight w:val="0"/>
                                              <w:marTop w:val="0"/>
                                              <w:marBottom w:val="0"/>
                                              <w:divBdr>
                                                <w:top w:val="none" w:sz="0" w:space="0" w:color="auto"/>
                                                <w:left w:val="none" w:sz="0" w:space="0" w:color="auto"/>
                                                <w:bottom w:val="none" w:sz="0" w:space="0" w:color="auto"/>
                                                <w:right w:val="none" w:sz="0" w:space="0" w:color="auto"/>
                                              </w:divBdr>
                                            </w:div>
                                            <w:div w:id="1319071496">
                                              <w:marLeft w:val="0"/>
                                              <w:marRight w:val="0"/>
                                              <w:marTop w:val="0"/>
                                              <w:marBottom w:val="0"/>
                                              <w:divBdr>
                                                <w:top w:val="none" w:sz="0" w:space="0" w:color="auto"/>
                                                <w:left w:val="none" w:sz="0" w:space="0" w:color="auto"/>
                                                <w:bottom w:val="none" w:sz="0" w:space="0" w:color="auto"/>
                                                <w:right w:val="none" w:sz="0" w:space="0" w:color="auto"/>
                                              </w:divBdr>
                                            </w:div>
                                            <w:div w:id="600795043">
                                              <w:marLeft w:val="0"/>
                                              <w:marRight w:val="0"/>
                                              <w:marTop w:val="0"/>
                                              <w:marBottom w:val="0"/>
                                              <w:divBdr>
                                                <w:top w:val="none" w:sz="0" w:space="0" w:color="auto"/>
                                                <w:left w:val="none" w:sz="0" w:space="0" w:color="auto"/>
                                                <w:bottom w:val="none" w:sz="0" w:space="0" w:color="auto"/>
                                                <w:right w:val="none" w:sz="0" w:space="0" w:color="auto"/>
                                              </w:divBdr>
                                            </w:div>
                                            <w:div w:id="1949652847">
                                              <w:marLeft w:val="0"/>
                                              <w:marRight w:val="0"/>
                                              <w:marTop w:val="0"/>
                                              <w:marBottom w:val="0"/>
                                              <w:divBdr>
                                                <w:top w:val="none" w:sz="0" w:space="0" w:color="auto"/>
                                                <w:left w:val="none" w:sz="0" w:space="0" w:color="auto"/>
                                                <w:bottom w:val="none" w:sz="0" w:space="0" w:color="auto"/>
                                                <w:right w:val="none" w:sz="0" w:space="0" w:color="auto"/>
                                              </w:divBdr>
                                            </w:div>
                                            <w:div w:id="1812477789">
                                              <w:marLeft w:val="0"/>
                                              <w:marRight w:val="0"/>
                                              <w:marTop w:val="0"/>
                                              <w:marBottom w:val="0"/>
                                              <w:divBdr>
                                                <w:top w:val="none" w:sz="0" w:space="0" w:color="auto"/>
                                                <w:left w:val="none" w:sz="0" w:space="0" w:color="auto"/>
                                                <w:bottom w:val="none" w:sz="0" w:space="0" w:color="auto"/>
                                                <w:right w:val="none" w:sz="0" w:space="0" w:color="auto"/>
                                              </w:divBdr>
                                            </w:div>
                                            <w:div w:id="1995405177">
                                              <w:marLeft w:val="0"/>
                                              <w:marRight w:val="0"/>
                                              <w:marTop w:val="0"/>
                                              <w:marBottom w:val="0"/>
                                              <w:divBdr>
                                                <w:top w:val="none" w:sz="0" w:space="0" w:color="auto"/>
                                                <w:left w:val="none" w:sz="0" w:space="0" w:color="auto"/>
                                                <w:bottom w:val="none" w:sz="0" w:space="0" w:color="auto"/>
                                                <w:right w:val="none" w:sz="0" w:space="0" w:color="auto"/>
                                              </w:divBdr>
                                            </w:div>
                                            <w:div w:id="16198141">
                                              <w:marLeft w:val="0"/>
                                              <w:marRight w:val="0"/>
                                              <w:marTop w:val="0"/>
                                              <w:marBottom w:val="0"/>
                                              <w:divBdr>
                                                <w:top w:val="none" w:sz="0" w:space="0" w:color="auto"/>
                                                <w:left w:val="none" w:sz="0" w:space="0" w:color="auto"/>
                                                <w:bottom w:val="none" w:sz="0" w:space="0" w:color="auto"/>
                                                <w:right w:val="none" w:sz="0" w:space="0" w:color="auto"/>
                                              </w:divBdr>
                                            </w:div>
                                            <w:div w:id="1714453783">
                                              <w:marLeft w:val="0"/>
                                              <w:marRight w:val="0"/>
                                              <w:marTop w:val="0"/>
                                              <w:marBottom w:val="0"/>
                                              <w:divBdr>
                                                <w:top w:val="none" w:sz="0" w:space="0" w:color="auto"/>
                                                <w:left w:val="none" w:sz="0" w:space="0" w:color="auto"/>
                                                <w:bottom w:val="none" w:sz="0" w:space="0" w:color="auto"/>
                                                <w:right w:val="none" w:sz="0" w:space="0" w:color="auto"/>
                                              </w:divBdr>
                                            </w:div>
                                            <w:div w:id="2010599698">
                                              <w:marLeft w:val="0"/>
                                              <w:marRight w:val="0"/>
                                              <w:marTop w:val="0"/>
                                              <w:marBottom w:val="0"/>
                                              <w:divBdr>
                                                <w:top w:val="none" w:sz="0" w:space="0" w:color="auto"/>
                                                <w:left w:val="none" w:sz="0" w:space="0" w:color="auto"/>
                                                <w:bottom w:val="none" w:sz="0" w:space="0" w:color="auto"/>
                                                <w:right w:val="none" w:sz="0" w:space="0" w:color="auto"/>
                                              </w:divBdr>
                                            </w:div>
                                            <w:div w:id="1006789557">
                                              <w:marLeft w:val="0"/>
                                              <w:marRight w:val="0"/>
                                              <w:marTop w:val="0"/>
                                              <w:marBottom w:val="0"/>
                                              <w:divBdr>
                                                <w:top w:val="none" w:sz="0" w:space="0" w:color="auto"/>
                                                <w:left w:val="none" w:sz="0" w:space="0" w:color="auto"/>
                                                <w:bottom w:val="none" w:sz="0" w:space="0" w:color="auto"/>
                                                <w:right w:val="none" w:sz="0" w:space="0" w:color="auto"/>
                                              </w:divBdr>
                                            </w:div>
                                            <w:div w:id="1105926071">
                                              <w:marLeft w:val="0"/>
                                              <w:marRight w:val="0"/>
                                              <w:marTop w:val="0"/>
                                              <w:marBottom w:val="0"/>
                                              <w:divBdr>
                                                <w:top w:val="none" w:sz="0" w:space="0" w:color="auto"/>
                                                <w:left w:val="none" w:sz="0" w:space="0" w:color="auto"/>
                                                <w:bottom w:val="none" w:sz="0" w:space="0" w:color="auto"/>
                                                <w:right w:val="none" w:sz="0" w:space="0" w:color="auto"/>
                                              </w:divBdr>
                                            </w:div>
                                            <w:div w:id="1215043954">
                                              <w:marLeft w:val="0"/>
                                              <w:marRight w:val="0"/>
                                              <w:marTop w:val="0"/>
                                              <w:marBottom w:val="0"/>
                                              <w:divBdr>
                                                <w:top w:val="none" w:sz="0" w:space="0" w:color="auto"/>
                                                <w:left w:val="none" w:sz="0" w:space="0" w:color="auto"/>
                                                <w:bottom w:val="none" w:sz="0" w:space="0" w:color="auto"/>
                                                <w:right w:val="none" w:sz="0" w:space="0" w:color="auto"/>
                                              </w:divBdr>
                                            </w:div>
                                            <w:div w:id="781655694">
                                              <w:marLeft w:val="0"/>
                                              <w:marRight w:val="0"/>
                                              <w:marTop w:val="0"/>
                                              <w:marBottom w:val="0"/>
                                              <w:divBdr>
                                                <w:top w:val="none" w:sz="0" w:space="0" w:color="auto"/>
                                                <w:left w:val="none" w:sz="0" w:space="0" w:color="auto"/>
                                                <w:bottom w:val="none" w:sz="0" w:space="0" w:color="auto"/>
                                                <w:right w:val="none" w:sz="0" w:space="0" w:color="auto"/>
                                              </w:divBdr>
                                            </w:div>
                                            <w:div w:id="1078750744">
                                              <w:marLeft w:val="0"/>
                                              <w:marRight w:val="0"/>
                                              <w:marTop w:val="0"/>
                                              <w:marBottom w:val="0"/>
                                              <w:divBdr>
                                                <w:top w:val="none" w:sz="0" w:space="0" w:color="auto"/>
                                                <w:left w:val="none" w:sz="0" w:space="0" w:color="auto"/>
                                                <w:bottom w:val="none" w:sz="0" w:space="0" w:color="auto"/>
                                                <w:right w:val="none" w:sz="0" w:space="0" w:color="auto"/>
                                              </w:divBdr>
                                            </w:div>
                                            <w:div w:id="687102609">
                                              <w:marLeft w:val="0"/>
                                              <w:marRight w:val="0"/>
                                              <w:marTop w:val="0"/>
                                              <w:marBottom w:val="0"/>
                                              <w:divBdr>
                                                <w:top w:val="none" w:sz="0" w:space="0" w:color="auto"/>
                                                <w:left w:val="none" w:sz="0" w:space="0" w:color="auto"/>
                                                <w:bottom w:val="none" w:sz="0" w:space="0" w:color="auto"/>
                                                <w:right w:val="none" w:sz="0" w:space="0" w:color="auto"/>
                                              </w:divBdr>
                                            </w:div>
                                            <w:div w:id="31271509">
                                              <w:marLeft w:val="0"/>
                                              <w:marRight w:val="0"/>
                                              <w:marTop w:val="0"/>
                                              <w:marBottom w:val="0"/>
                                              <w:divBdr>
                                                <w:top w:val="none" w:sz="0" w:space="0" w:color="auto"/>
                                                <w:left w:val="none" w:sz="0" w:space="0" w:color="auto"/>
                                                <w:bottom w:val="none" w:sz="0" w:space="0" w:color="auto"/>
                                                <w:right w:val="none" w:sz="0" w:space="0" w:color="auto"/>
                                              </w:divBdr>
                                            </w:div>
                                          </w:divsChild>
                                        </w:div>
                                        <w:div w:id="1092893534">
                                          <w:marLeft w:val="0"/>
                                          <w:marRight w:val="0"/>
                                          <w:marTop w:val="0"/>
                                          <w:marBottom w:val="0"/>
                                          <w:divBdr>
                                            <w:top w:val="none" w:sz="0" w:space="0" w:color="auto"/>
                                            <w:left w:val="none" w:sz="0" w:space="0" w:color="auto"/>
                                            <w:bottom w:val="none" w:sz="0" w:space="0" w:color="auto"/>
                                            <w:right w:val="none" w:sz="0" w:space="0" w:color="auto"/>
                                          </w:divBdr>
                                        </w:div>
                                        <w:div w:id="1198352358">
                                          <w:marLeft w:val="0"/>
                                          <w:marRight w:val="0"/>
                                          <w:marTop w:val="0"/>
                                          <w:marBottom w:val="0"/>
                                          <w:divBdr>
                                            <w:top w:val="none" w:sz="0" w:space="0" w:color="auto"/>
                                            <w:left w:val="none" w:sz="0" w:space="0" w:color="auto"/>
                                            <w:bottom w:val="none" w:sz="0" w:space="0" w:color="auto"/>
                                            <w:right w:val="none" w:sz="0" w:space="0" w:color="auto"/>
                                          </w:divBdr>
                                          <w:divsChild>
                                            <w:div w:id="227955744">
                                              <w:marLeft w:val="0"/>
                                              <w:marRight w:val="0"/>
                                              <w:marTop w:val="0"/>
                                              <w:marBottom w:val="0"/>
                                              <w:divBdr>
                                                <w:top w:val="none" w:sz="0" w:space="0" w:color="auto"/>
                                                <w:left w:val="none" w:sz="0" w:space="0" w:color="auto"/>
                                                <w:bottom w:val="none" w:sz="0" w:space="0" w:color="auto"/>
                                                <w:right w:val="none" w:sz="0" w:space="0" w:color="auto"/>
                                              </w:divBdr>
                                            </w:div>
                                            <w:div w:id="2098136378">
                                              <w:marLeft w:val="0"/>
                                              <w:marRight w:val="0"/>
                                              <w:marTop w:val="0"/>
                                              <w:marBottom w:val="0"/>
                                              <w:divBdr>
                                                <w:top w:val="none" w:sz="0" w:space="0" w:color="auto"/>
                                                <w:left w:val="none" w:sz="0" w:space="0" w:color="auto"/>
                                                <w:bottom w:val="none" w:sz="0" w:space="0" w:color="auto"/>
                                                <w:right w:val="none" w:sz="0" w:space="0" w:color="auto"/>
                                              </w:divBdr>
                                            </w:div>
                                            <w:div w:id="245192330">
                                              <w:marLeft w:val="0"/>
                                              <w:marRight w:val="0"/>
                                              <w:marTop w:val="0"/>
                                              <w:marBottom w:val="0"/>
                                              <w:divBdr>
                                                <w:top w:val="none" w:sz="0" w:space="0" w:color="auto"/>
                                                <w:left w:val="none" w:sz="0" w:space="0" w:color="auto"/>
                                                <w:bottom w:val="none" w:sz="0" w:space="0" w:color="auto"/>
                                                <w:right w:val="none" w:sz="0" w:space="0" w:color="auto"/>
                                              </w:divBdr>
                                            </w:div>
                                            <w:div w:id="499808075">
                                              <w:marLeft w:val="0"/>
                                              <w:marRight w:val="0"/>
                                              <w:marTop w:val="0"/>
                                              <w:marBottom w:val="0"/>
                                              <w:divBdr>
                                                <w:top w:val="none" w:sz="0" w:space="0" w:color="auto"/>
                                                <w:left w:val="none" w:sz="0" w:space="0" w:color="auto"/>
                                                <w:bottom w:val="none" w:sz="0" w:space="0" w:color="auto"/>
                                                <w:right w:val="none" w:sz="0" w:space="0" w:color="auto"/>
                                              </w:divBdr>
                                            </w:div>
                                            <w:div w:id="583994328">
                                              <w:marLeft w:val="0"/>
                                              <w:marRight w:val="0"/>
                                              <w:marTop w:val="0"/>
                                              <w:marBottom w:val="0"/>
                                              <w:divBdr>
                                                <w:top w:val="none" w:sz="0" w:space="0" w:color="auto"/>
                                                <w:left w:val="none" w:sz="0" w:space="0" w:color="auto"/>
                                                <w:bottom w:val="none" w:sz="0" w:space="0" w:color="auto"/>
                                                <w:right w:val="none" w:sz="0" w:space="0" w:color="auto"/>
                                              </w:divBdr>
                                            </w:div>
                                            <w:div w:id="1632124916">
                                              <w:marLeft w:val="0"/>
                                              <w:marRight w:val="0"/>
                                              <w:marTop w:val="0"/>
                                              <w:marBottom w:val="0"/>
                                              <w:divBdr>
                                                <w:top w:val="none" w:sz="0" w:space="0" w:color="auto"/>
                                                <w:left w:val="none" w:sz="0" w:space="0" w:color="auto"/>
                                                <w:bottom w:val="none" w:sz="0" w:space="0" w:color="auto"/>
                                                <w:right w:val="none" w:sz="0" w:space="0" w:color="auto"/>
                                              </w:divBdr>
                                            </w:div>
                                            <w:div w:id="147207600">
                                              <w:marLeft w:val="0"/>
                                              <w:marRight w:val="0"/>
                                              <w:marTop w:val="0"/>
                                              <w:marBottom w:val="0"/>
                                              <w:divBdr>
                                                <w:top w:val="none" w:sz="0" w:space="0" w:color="auto"/>
                                                <w:left w:val="none" w:sz="0" w:space="0" w:color="auto"/>
                                                <w:bottom w:val="none" w:sz="0" w:space="0" w:color="auto"/>
                                                <w:right w:val="none" w:sz="0" w:space="0" w:color="auto"/>
                                              </w:divBdr>
                                            </w:div>
                                            <w:div w:id="729042670">
                                              <w:marLeft w:val="0"/>
                                              <w:marRight w:val="0"/>
                                              <w:marTop w:val="0"/>
                                              <w:marBottom w:val="0"/>
                                              <w:divBdr>
                                                <w:top w:val="none" w:sz="0" w:space="0" w:color="auto"/>
                                                <w:left w:val="none" w:sz="0" w:space="0" w:color="auto"/>
                                                <w:bottom w:val="none" w:sz="0" w:space="0" w:color="auto"/>
                                                <w:right w:val="none" w:sz="0" w:space="0" w:color="auto"/>
                                              </w:divBdr>
                                            </w:div>
                                            <w:div w:id="843323325">
                                              <w:marLeft w:val="0"/>
                                              <w:marRight w:val="0"/>
                                              <w:marTop w:val="0"/>
                                              <w:marBottom w:val="0"/>
                                              <w:divBdr>
                                                <w:top w:val="none" w:sz="0" w:space="0" w:color="auto"/>
                                                <w:left w:val="none" w:sz="0" w:space="0" w:color="auto"/>
                                                <w:bottom w:val="none" w:sz="0" w:space="0" w:color="auto"/>
                                                <w:right w:val="none" w:sz="0" w:space="0" w:color="auto"/>
                                              </w:divBdr>
                                            </w:div>
                                            <w:div w:id="1243106084">
                                              <w:marLeft w:val="0"/>
                                              <w:marRight w:val="0"/>
                                              <w:marTop w:val="0"/>
                                              <w:marBottom w:val="0"/>
                                              <w:divBdr>
                                                <w:top w:val="none" w:sz="0" w:space="0" w:color="auto"/>
                                                <w:left w:val="none" w:sz="0" w:space="0" w:color="auto"/>
                                                <w:bottom w:val="none" w:sz="0" w:space="0" w:color="auto"/>
                                                <w:right w:val="none" w:sz="0" w:space="0" w:color="auto"/>
                                              </w:divBdr>
                                            </w:div>
                                            <w:div w:id="952446300">
                                              <w:marLeft w:val="0"/>
                                              <w:marRight w:val="0"/>
                                              <w:marTop w:val="0"/>
                                              <w:marBottom w:val="0"/>
                                              <w:divBdr>
                                                <w:top w:val="none" w:sz="0" w:space="0" w:color="auto"/>
                                                <w:left w:val="none" w:sz="0" w:space="0" w:color="auto"/>
                                                <w:bottom w:val="none" w:sz="0" w:space="0" w:color="auto"/>
                                                <w:right w:val="none" w:sz="0" w:space="0" w:color="auto"/>
                                              </w:divBdr>
                                            </w:div>
                                            <w:div w:id="732311177">
                                              <w:marLeft w:val="0"/>
                                              <w:marRight w:val="0"/>
                                              <w:marTop w:val="0"/>
                                              <w:marBottom w:val="0"/>
                                              <w:divBdr>
                                                <w:top w:val="none" w:sz="0" w:space="0" w:color="auto"/>
                                                <w:left w:val="none" w:sz="0" w:space="0" w:color="auto"/>
                                                <w:bottom w:val="none" w:sz="0" w:space="0" w:color="auto"/>
                                                <w:right w:val="none" w:sz="0" w:space="0" w:color="auto"/>
                                              </w:divBdr>
                                            </w:div>
                                          </w:divsChild>
                                        </w:div>
                                        <w:div w:id="187723530">
                                          <w:marLeft w:val="0"/>
                                          <w:marRight w:val="0"/>
                                          <w:marTop w:val="0"/>
                                          <w:marBottom w:val="0"/>
                                          <w:divBdr>
                                            <w:top w:val="none" w:sz="0" w:space="0" w:color="auto"/>
                                            <w:left w:val="none" w:sz="0" w:space="0" w:color="auto"/>
                                            <w:bottom w:val="none" w:sz="0" w:space="0" w:color="auto"/>
                                            <w:right w:val="none" w:sz="0" w:space="0" w:color="auto"/>
                                          </w:divBdr>
                                        </w:div>
                                        <w:div w:id="429349340">
                                          <w:marLeft w:val="0"/>
                                          <w:marRight w:val="0"/>
                                          <w:marTop w:val="0"/>
                                          <w:marBottom w:val="0"/>
                                          <w:divBdr>
                                            <w:top w:val="none" w:sz="0" w:space="0" w:color="auto"/>
                                            <w:left w:val="none" w:sz="0" w:space="0" w:color="auto"/>
                                            <w:bottom w:val="none" w:sz="0" w:space="0" w:color="auto"/>
                                            <w:right w:val="none" w:sz="0" w:space="0" w:color="auto"/>
                                          </w:divBdr>
                                          <w:divsChild>
                                            <w:div w:id="2067100603">
                                              <w:marLeft w:val="0"/>
                                              <w:marRight w:val="0"/>
                                              <w:marTop w:val="0"/>
                                              <w:marBottom w:val="0"/>
                                              <w:divBdr>
                                                <w:top w:val="none" w:sz="0" w:space="0" w:color="auto"/>
                                                <w:left w:val="none" w:sz="0" w:space="0" w:color="auto"/>
                                                <w:bottom w:val="none" w:sz="0" w:space="0" w:color="auto"/>
                                                <w:right w:val="none" w:sz="0" w:space="0" w:color="auto"/>
                                              </w:divBdr>
                                            </w:div>
                                            <w:div w:id="1778939656">
                                              <w:marLeft w:val="0"/>
                                              <w:marRight w:val="0"/>
                                              <w:marTop w:val="0"/>
                                              <w:marBottom w:val="0"/>
                                              <w:divBdr>
                                                <w:top w:val="none" w:sz="0" w:space="0" w:color="auto"/>
                                                <w:left w:val="none" w:sz="0" w:space="0" w:color="auto"/>
                                                <w:bottom w:val="none" w:sz="0" w:space="0" w:color="auto"/>
                                                <w:right w:val="none" w:sz="0" w:space="0" w:color="auto"/>
                                              </w:divBdr>
                                            </w:div>
                                          </w:divsChild>
                                        </w:div>
                                        <w:div w:id="1774937917">
                                          <w:marLeft w:val="0"/>
                                          <w:marRight w:val="0"/>
                                          <w:marTop w:val="0"/>
                                          <w:marBottom w:val="0"/>
                                          <w:divBdr>
                                            <w:top w:val="none" w:sz="0" w:space="0" w:color="auto"/>
                                            <w:left w:val="none" w:sz="0" w:space="0" w:color="auto"/>
                                            <w:bottom w:val="none" w:sz="0" w:space="0" w:color="auto"/>
                                            <w:right w:val="none" w:sz="0" w:space="0" w:color="auto"/>
                                          </w:divBdr>
                                        </w:div>
                                        <w:div w:id="1571111942">
                                          <w:marLeft w:val="0"/>
                                          <w:marRight w:val="0"/>
                                          <w:marTop w:val="0"/>
                                          <w:marBottom w:val="0"/>
                                          <w:divBdr>
                                            <w:top w:val="none" w:sz="0" w:space="0" w:color="auto"/>
                                            <w:left w:val="none" w:sz="0" w:space="0" w:color="auto"/>
                                            <w:bottom w:val="none" w:sz="0" w:space="0" w:color="auto"/>
                                            <w:right w:val="none" w:sz="0" w:space="0" w:color="auto"/>
                                          </w:divBdr>
                                          <w:divsChild>
                                            <w:div w:id="868907296">
                                              <w:marLeft w:val="0"/>
                                              <w:marRight w:val="0"/>
                                              <w:marTop w:val="0"/>
                                              <w:marBottom w:val="0"/>
                                              <w:divBdr>
                                                <w:top w:val="none" w:sz="0" w:space="0" w:color="auto"/>
                                                <w:left w:val="none" w:sz="0" w:space="0" w:color="auto"/>
                                                <w:bottom w:val="none" w:sz="0" w:space="0" w:color="auto"/>
                                                <w:right w:val="none" w:sz="0" w:space="0" w:color="auto"/>
                                              </w:divBdr>
                                            </w:div>
                                          </w:divsChild>
                                        </w:div>
                                        <w:div w:id="973949486">
                                          <w:marLeft w:val="0"/>
                                          <w:marRight w:val="0"/>
                                          <w:marTop w:val="0"/>
                                          <w:marBottom w:val="0"/>
                                          <w:divBdr>
                                            <w:top w:val="none" w:sz="0" w:space="0" w:color="auto"/>
                                            <w:left w:val="none" w:sz="0" w:space="0" w:color="auto"/>
                                            <w:bottom w:val="none" w:sz="0" w:space="0" w:color="auto"/>
                                            <w:right w:val="none" w:sz="0" w:space="0" w:color="auto"/>
                                          </w:divBdr>
                                        </w:div>
                                        <w:div w:id="1418478248">
                                          <w:marLeft w:val="0"/>
                                          <w:marRight w:val="0"/>
                                          <w:marTop w:val="0"/>
                                          <w:marBottom w:val="0"/>
                                          <w:divBdr>
                                            <w:top w:val="none" w:sz="0" w:space="0" w:color="auto"/>
                                            <w:left w:val="none" w:sz="0" w:space="0" w:color="auto"/>
                                            <w:bottom w:val="none" w:sz="0" w:space="0" w:color="auto"/>
                                            <w:right w:val="none" w:sz="0" w:space="0" w:color="auto"/>
                                          </w:divBdr>
                                          <w:divsChild>
                                            <w:div w:id="1930844989">
                                              <w:marLeft w:val="0"/>
                                              <w:marRight w:val="0"/>
                                              <w:marTop w:val="0"/>
                                              <w:marBottom w:val="0"/>
                                              <w:divBdr>
                                                <w:top w:val="none" w:sz="0" w:space="0" w:color="auto"/>
                                                <w:left w:val="none" w:sz="0" w:space="0" w:color="auto"/>
                                                <w:bottom w:val="none" w:sz="0" w:space="0" w:color="auto"/>
                                                <w:right w:val="none" w:sz="0" w:space="0" w:color="auto"/>
                                              </w:divBdr>
                                            </w:div>
                                          </w:divsChild>
                                        </w:div>
                                        <w:div w:id="1247151875">
                                          <w:marLeft w:val="0"/>
                                          <w:marRight w:val="0"/>
                                          <w:marTop w:val="0"/>
                                          <w:marBottom w:val="0"/>
                                          <w:divBdr>
                                            <w:top w:val="none" w:sz="0" w:space="0" w:color="auto"/>
                                            <w:left w:val="none" w:sz="0" w:space="0" w:color="auto"/>
                                            <w:bottom w:val="none" w:sz="0" w:space="0" w:color="auto"/>
                                            <w:right w:val="none" w:sz="0" w:space="0" w:color="auto"/>
                                          </w:divBdr>
                                        </w:div>
                                        <w:div w:id="1569463538">
                                          <w:marLeft w:val="0"/>
                                          <w:marRight w:val="0"/>
                                          <w:marTop w:val="0"/>
                                          <w:marBottom w:val="0"/>
                                          <w:divBdr>
                                            <w:top w:val="none" w:sz="0" w:space="0" w:color="auto"/>
                                            <w:left w:val="none" w:sz="0" w:space="0" w:color="auto"/>
                                            <w:bottom w:val="none" w:sz="0" w:space="0" w:color="auto"/>
                                            <w:right w:val="none" w:sz="0" w:space="0" w:color="auto"/>
                                          </w:divBdr>
                                          <w:divsChild>
                                            <w:div w:id="159737432">
                                              <w:marLeft w:val="0"/>
                                              <w:marRight w:val="0"/>
                                              <w:marTop w:val="0"/>
                                              <w:marBottom w:val="0"/>
                                              <w:divBdr>
                                                <w:top w:val="none" w:sz="0" w:space="0" w:color="auto"/>
                                                <w:left w:val="none" w:sz="0" w:space="0" w:color="auto"/>
                                                <w:bottom w:val="none" w:sz="0" w:space="0" w:color="auto"/>
                                                <w:right w:val="none" w:sz="0" w:space="0" w:color="auto"/>
                                              </w:divBdr>
                                            </w:div>
                                            <w:div w:id="1679693658">
                                              <w:marLeft w:val="0"/>
                                              <w:marRight w:val="0"/>
                                              <w:marTop w:val="0"/>
                                              <w:marBottom w:val="0"/>
                                              <w:divBdr>
                                                <w:top w:val="none" w:sz="0" w:space="0" w:color="auto"/>
                                                <w:left w:val="none" w:sz="0" w:space="0" w:color="auto"/>
                                                <w:bottom w:val="none" w:sz="0" w:space="0" w:color="auto"/>
                                                <w:right w:val="none" w:sz="0" w:space="0" w:color="auto"/>
                                              </w:divBdr>
                                            </w:div>
                                          </w:divsChild>
                                        </w:div>
                                        <w:div w:id="54276588">
                                          <w:marLeft w:val="0"/>
                                          <w:marRight w:val="0"/>
                                          <w:marTop w:val="0"/>
                                          <w:marBottom w:val="0"/>
                                          <w:divBdr>
                                            <w:top w:val="none" w:sz="0" w:space="0" w:color="auto"/>
                                            <w:left w:val="none" w:sz="0" w:space="0" w:color="auto"/>
                                            <w:bottom w:val="none" w:sz="0" w:space="0" w:color="auto"/>
                                            <w:right w:val="none" w:sz="0" w:space="0" w:color="auto"/>
                                          </w:divBdr>
                                        </w:div>
                                        <w:div w:id="2099672054">
                                          <w:marLeft w:val="0"/>
                                          <w:marRight w:val="0"/>
                                          <w:marTop w:val="0"/>
                                          <w:marBottom w:val="0"/>
                                          <w:divBdr>
                                            <w:top w:val="none" w:sz="0" w:space="0" w:color="auto"/>
                                            <w:left w:val="none" w:sz="0" w:space="0" w:color="auto"/>
                                            <w:bottom w:val="none" w:sz="0" w:space="0" w:color="auto"/>
                                            <w:right w:val="none" w:sz="0" w:space="0" w:color="auto"/>
                                          </w:divBdr>
                                          <w:divsChild>
                                            <w:div w:id="1179932561">
                                              <w:marLeft w:val="0"/>
                                              <w:marRight w:val="0"/>
                                              <w:marTop w:val="0"/>
                                              <w:marBottom w:val="0"/>
                                              <w:divBdr>
                                                <w:top w:val="none" w:sz="0" w:space="0" w:color="auto"/>
                                                <w:left w:val="none" w:sz="0" w:space="0" w:color="auto"/>
                                                <w:bottom w:val="none" w:sz="0" w:space="0" w:color="auto"/>
                                                <w:right w:val="none" w:sz="0" w:space="0" w:color="auto"/>
                                              </w:divBdr>
                                            </w:div>
                                            <w:div w:id="1743134666">
                                              <w:marLeft w:val="0"/>
                                              <w:marRight w:val="0"/>
                                              <w:marTop w:val="0"/>
                                              <w:marBottom w:val="0"/>
                                              <w:divBdr>
                                                <w:top w:val="none" w:sz="0" w:space="0" w:color="auto"/>
                                                <w:left w:val="none" w:sz="0" w:space="0" w:color="auto"/>
                                                <w:bottom w:val="none" w:sz="0" w:space="0" w:color="auto"/>
                                                <w:right w:val="none" w:sz="0" w:space="0" w:color="auto"/>
                                              </w:divBdr>
                                            </w:div>
                                            <w:div w:id="722751415">
                                              <w:marLeft w:val="0"/>
                                              <w:marRight w:val="0"/>
                                              <w:marTop w:val="0"/>
                                              <w:marBottom w:val="0"/>
                                              <w:divBdr>
                                                <w:top w:val="none" w:sz="0" w:space="0" w:color="auto"/>
                                                <w:left w:val="none" w:sz="0" w:space="0" w:color="auto"/>
                                                <w:bottom w:val="none" w:sz="0" w:space="0" w:color="auto"/>
                                                <w:right w:val="none" w:sz="0" w:space="0" w:color="auto"/>
                                              </w:divBdr>
                                            </w:div>
                                            <w:div w:id="954484553">
                                              <w:marLeft w:val="0"/>
                                              <w:marRight w:val="0"/>
                                              <w:marTop w:val="0"/>
                                              <w:marBottom w:val="0"/>
                                              <w:divBdr>
                                                <w:top w:val="none" w:sz="0" w:space="0" w:color="auto"/>
                                                <w:left w:val="none" w:sz="0" w:space="0" w:color="auto"/>
                                                <w:bottom w:val="none" w:sz="0" w:space="0" w:color="auto"/>
                                                <w:right w:val="none" w:sz="0" w:space="0" w:color="auto"/>
                                              </w:divBdr>
                                            </w:div>
                                            <w:div w:id="1801799659">
                                              <w:marLeft w:val="0"/>
                                              <w:marRight w:val="0"/>
                                              <w:marTop w:val="0"/>
                                              <w:marBottom w:val="0"/>
                                              <w:divBdr>
                                                <w:top w:val="none" w:sz="0" w:space="0" w:color="auto"/>
                                                <w:left w:val="none" w:sz="0" w:space="0" w:color="auto"/>
                                                <w:bottom w:val="none" w:sz="0" w:space="0" w:color="auto"/>
                                                <w:right w:val="none" w:sz="0" w:space="0" w:color="auto"/>
                                              </w:divBdr>
                                            </w:div>
                                            <w:div w:id="502821155">
                                              <w:marLeft w:val="0"/>
                                              <w:marRight w:val="0"/>
                                              <w:marTop w:val="0"/>
                                              <w:marBottom w:val="0"/>
                                              <w:divBdr>
                                                <w:top w:val="none" w:sz="0" w:space="0" w:color="auto"/>
                                                <w:left w:val="none" w:sz="0" w:space="0" w:color="auto"/>
                                                <w:bottom w:val="none" w:sz="0" w:space="0" w:color="auto"/>
                                                <w:right w:val="none" w:sz="0" w:space="0" w:color="auto"/>
                                              </w:divBdr>
                                            </w:div>
                                            <w:div w:id="2141805156">
                                              <w:marLeft w:val="0"/>
                                              <w:marRight w:val="0"/>
                                              <w:marTop w:val="0"/>
                                              <w:marBottom w:val="0"/>
                                              <w:divBdr>
                                                <w:top w:val="none" w:sz="0" w:space="0" w:color="auto"/>
                                                <w:left w:val="none" w:sz="0" w:space="0" w:color="auto"/>
                                                <w:bottom w:val="none" w:sz="0" w:space="0" w:color="auto"/>
                                                <w:right w:val="none" w:sz="0" w:space="0" w:color="auto"/>
                                              </w:divBdr>
                                            </w:div>
                                            <w:div w:id="1593465493">
                                              <w:marLeft w:val="0"/>
                                              <w:marRight w:val="0"/>
                                              <w:marTop w:val="0"/>
                                              <w:marBottom w:val="0"/>
                                              <w:divBdr>
                                                <w:top w:val="none" w:sz="0" w:space="0" w:color="auto"/>
                                                <w:left w:val="none" w:sz="0" w:space="0" w:color="auto"/>
                                                <w:bottom w:val="none" w:sz="0" w:space="0" w:color="auto"/>
                                                <w:right w:val="none" w:sz="0" w:space="0" w:color="auto"/>
                                              </w:divBdr>
                                            </w:div>
                                            <w:div w:id="571474270">
                                              <w:marLeft w:val="0"/>
                                              <w:marRight w:val="0"/>
                                              <w:marTop w:val="0"/>
                                              <w:marBottom w:val="0"/>
                                              <w:divBdr>
                                                <w:top w:val="none" w:sz="0" w:space="0" w:color="auto"/>
                                                <w:left w:val="none" w:sz="0" w:space="0" w:color="auto"/>
                                                <w:bottom w:val="none" w:sz="0" w:space="0" w:color="auto"/>
                                                <w:right w:val="none" w:sz="0" w:space="0" w:color="auto"/>
                                              </w:divBdr>
                                            </w:div>
                                          </w:divsChild>
                                        </w:div>
                                        <w:div w:id="1249458515">
                                          <w:marLeft w:val="0"/>
                                          <w:marRight w:val="0"/>
                                          <w:marTop w:val="0"/>
                                          <w:marBottom w:val="0"/>
                                          <w:divBdr>
                                            <w:top w:val="none" w:sz="0" w:space="0" w:color="auto"/>
                                            <w:left w:val="none" w:sz="0" w:space="0" w:color="auto"/>
                                            <w:bottom w:val="none" w:sz="0" w:space="0" w:color="auto"/>
                                            <w:right w:val="none" w:sz="0" w:space="0" w:color="auto"/>
                                          </w:divBdr>
                                        </w:div>
                                        <w:div w:id="1294024617">
                                          <w:marLeft w:val="0"/>
                                          <w:marRight w:val="0"/>
                                          <w:marTop w:val="0"/>
                                          <w:marBottom w:val="0"/>
                                          <w:divBdr>
                                            <w:top w:val="none" w:sz="0" w:space="0" w:color="auto"/>
                                            <w:left w:val="none" w:sz="0" w:space="0" w:color="auto"/>
                                            <w:bottom w:val="none" w:sz="0" w:space="0" w:color="auto"/>
                                            <w:right w:val="none" w:sz="0" w:space="0" w:color="auto"/>
                                          </w:divBdr>
                                          <w:divsChild>
                                            <w:div w:id="988560747">
                                              <w:marLeft w:val="0"/>
                                              <w:marRight w:val="0"/>
                                              <w:marTop w:val="0"/>
                                              <w:marBottom w:val="0"/>
                                              <w:divBdr>
                                                <w:top w:val="none" w:sz="0" w:space="0" w:color="auto"/>
                                                <w:left w:val="none" w:sz="0" w:space="0" w:color="auto"/>
                                                <w:bottom w:val="none" w:sz="0" w:space="0" w:color="auto"/>
                                                <w:right w:val="none" w:sz="0" w:space="0" w:color="auto"/>
                                              </w:divBdr>
                                            </w:div>
                                          </w:divsChild>
                                        </w:div>
                                        <w:div w:id="1635142012">
                                          <w:marLeft w:val="0"/>
                                          <w:marRight w:val="0"/>
                                          <w:marTop w:val="0"/>
                                          <w:marBottom w:val="0"/>
                                          <w:divBdr>
                                            <w:top w:val="none" w:sz="0" w:space="0" w:color="auto"/>
                                            <w:left w:val="none" w:sz="0" w:space="0" w:color="auto"/>
                                            <w:bottom w:val="none" w:sz="0" w:space="0" w:color="auto"/>
                                            <w:right w:val="none" w:sz="0" w:space="0" w:color="auto"/>
                                          </w:divBdr>
                                        </w:div>
                                        <w:div w:id="177889376">
                                          <w:marLeft w:val="0"/>
                                          <w:marRight w:val="0"/>
                                          <w:marTop w:val="0"/>
                                          <w:marBottom w:val="0"/>
                                          <w:divBdr>
                                            <w:top w:val="none" w:sz="0" w:space="0" w:color="auto"/>
                                            <w:left w:val="none" w:sz="0" w:space="0" w:color="auto"/>
                                            <w:bottom w:val="none" w:sz="0" w:space="0" w:color="auto"/>
                                            <w:right w:val="none" w:sz="0" w:space="0" w:color="auto"/>
                                          </w:divBdr>
                                          <w:divsChild>
                                            <w:div w:id="673387031">
                                              <w:marLeft w:val="0"/>
                                              <w:marRight w:val="0"/>
                                              <w:marTop w:val="0"/>
                                              <w:marBottom w:val="0"/>
                                              <w:divBdr>
                                                <w:top w:val="none" w:sz="0" w:space="0" w:color="auto"/>
                                                <w:left w:val="none" w:sz="0" w:space="0" w:color="auto"/>
                                                <w:bottom w:val="none" w:sz="0" w:space="0" w:color="auto"/>
                                                <w:right w:val="none" w:sz="0" w:space="0" w:color="auto"/>
                                              </w:divBdr>
                                            </w:div>
                                          </w:divsChild>
                                        </w:div>
                                        <w:div w:id="1484808875">
                                          <w:marLeft w:val="0"/>
                                          <w:marRight w:val="0"/>
                                          <w:marTop w:val="0"/>
                                          <w:marBottom w:val="0"/>
                                          <w:divBdr>
                                            <w:top w:val="none" w:sz="0" w:space="0" w:color="auto"/>
                                            <w:left w:val="none" w:sz="0" w:space="0" w:color="auto"/>
                                            <w:bottom w:val="none" w:sz="0" w:space="0" w:color="auto"/>
                                            <w:right w:val="none" w:sz="0" w:space="0" w:color="auto"/>
                                          </w:divBdr>
                                        </w:div>
                                        <w:div w:id="472992118">
                                          <w:marLeft w:val="0"/>
                                          <w:marRight w:val="0"/>
                                          <w:marTop w:val="0"/>
                                          <w:marBottom w:val="0"/>
                                          <w:divBdr>
                                            <w:top w:val="none" w:sz="0" w:space="0" w:color="auto"/>
                                            <w:left w:val="none" w:sz="0" w:space="0" w:color="auto"/>
                                            <w:bottom w:val="none" w:sz="0" w:space="0" w:color="auto"/>
                                            <w:right w:val="none" w:sz="0" w:space="0" w:color="auto"/>
                                          </w:divBdr>
                                          <w:divsChild>
                                            <w:div w:id="1689789793">
                                              <w:marLeft w:val="0"/>
                                              <w:marRight w:val="0"/>
                                              <w:marTop w:val="0"/>
                                              <w:marBottom w:val="0"/>
                                              <w:divBdr>
                                                <w:top w:val="none" w:sz="0" w:space="0" w:color="auto"/>
                                                <w:left w:val="none" w:sz="0" w:space="0" w:color="auto"/>
                                                <w:bottom w:val="none" w:sz="0" w:space="0" w:color="auto"/>
                                                <w:right w:val="none" w:sz="0" w:space="0" w:color="auto"/>
                                              </w:divBdr>
                                            </w:div>
                                          </w:divsChild>
                                        </w:div>
                                        <w:div w:id="1476533022">
                                          <w:marLeft w:val="0"/>
                                          <w:marRight w:val="0"/>
                                          <w:marTop w:val="0"/>
                                          <w:marBottom w:val="0"/>
                                          <w:divBdr>
                                            <w:top w:val="none" w:sz="0" w:space="0" w:color="auto"/>
                                            <w:left w:val="none" w:sz="0" w:space="0" w:color="auto"/>
                                            <w:bottom w:val="none" w:sz="0" w:space="0" w:color="auto"/>
                                            <w:right w:val="none" w:sz="0" w:space="0" w:color="auto"/>
                                          </w:divBdr>
                                        </w:div>
                                        <w:div w:id="1438713879">
                                          <w:marLeft w:val="0"/>
                                          <w:marRight w:val="0"/>
                                          <w:marTop w:val="0"/>
                                          <w:marBottom w:val="0"/>
                                          <w:divBdr>
                                            <w:top w:val="none" w:sz="0" w:space="0" w:color="auto"/>
                                            <w:left w:val="none" w:sz="0" w:space="0" w:color="auto"/>
                                            <w:bottom w:val="none" w:sz="0" w:space="0" w:color="auto"/>
                                            <w:right w:val="none" w:sz="0" w:space="0" w:color="auto"/>
                                          </w:divBdr>
                                          <w:divsChild>
                                            <w:div w:id="1552880810">
                                              <w:marLeft w:val="0"/>
                                              <w:marRight w:val="0"/>
                                              <w:marTop w:val="0"/>
                                              <w:marBottom w:val="0"/>
                                              <w:divBdr>
                                                <w:top w:val="none" w:sz="0" w:space="0" w:color="auto"/>
                                                <w:left w:val="none" w:sz="0" w:space="0" w:color="auto"/>
                                                <w:bottom w:val="none" w:sz="0" w:space="0" w:color="auto"/>
                                                <w:right w:val="none" w:sz="0" w:space="0" w:color="auto"/>
                                              </w:divBdr>
                                            </w:div>
                                          </w:divsChild>
                                        </w:div>
                                        <w:div w:id="1667130915">
                                          <w:marLeft w:val="0"/>
                                          <w:marRight w:val="0"/>
                                          <w:marTop w:val="0"/>
                                          <w:marBottom w:val="0"/>
                                          <w:divBdr>
                                            <w:top w:val="none" w:sz="0" w:space="0" w:color="auto"/>
                                            <w:left w:val="none" w:sz="0" w:space="0" w:color="auto"/>
                                            <w:bottom w:val="none" w:sz="0" w:space="0" w:color="auto"/>
                                            <w:right w:val="none" w:sz="0" w:space="0" w:color="auto"/>
                                          </w:divBdr>
                                        </w:div>
                                        <w:div w:id="1992369617">
                                          <w:marLeft w:val="0"/>
                                          <w:marRight w:val="0"/>
                                          <w:marTop w:val="0"/>
                                          <w:marBottom w:val="0"/>
                                          <w:divBdr>
                                            <w:top w:val="none" w:sz="0" w:space="0" w:color="auto"/>
                                            <w:left w:val="none" w:sz="0" w:space="0" w:color="auto"/>
                                            <w:bottom w:val="none" w:sz="0" w:space="0" w:color="auto"/>
                                            <w:right w:val="none" w:sz="0" w:space="0" w:color="auto"/>
                                          </w:divBdr>
                                          <w:divsChild>
                                            <w:div w:id="1642804623">
                                              <w:marLeft w:val="0"/>
                                              <w:marRight w:val="0"/>
                                              <w:marTop w:val="0"/>
                                              <w:marBottom w:val="0"/>
                                              <w:divBdr>
                                                <w:top w:val="none" w:sz="0" w:space="0" w:color="auto"/>
                                                <w:left w:val="none" w:sz="0" w:space="0" w:color="auto"/>
                                                <w:bottom w:val="none" w:sz="0" w:space="0" w:color="auto"/>
                                                <w:right w:val="none" w:sz="0" w:space="0" w:color="auto"/>
                                              </w:divBdr>
                                            </w:div>
                                            <w:div w:id="1136607606">
                                              <w:marLeft w:val="0"/>
                                              <w:marRight w:val="0"/>
                                              <w:marTop w:val="0"/>
                                              <w:marBottom w:val="0"/>
                                              <w:divBdr>
                                                <w:top w:val="none" w:sz="0" w:space="0" w:color="auto"/>
                                                <w:left w:val="none" w:sz="0" w:space="0" w:color="auto"/>
                                                <w:bottom w:val="none" w:sz="0" w:space="0" w:color="auto"/>
                                                <w:right w:val="none" w:sz="0" w:space="0" w:color="auto"/>
                                              </w:divBdr>
                                            </w:div>
                                            <w:div w:id="1498687157">
                                              <w:marLeft w:val="0"/>
                                              <w:marRight w:val="0"/>
                                              <w:marTop w:val="0"/>
                                              <w:marBottom w:val="0"/>
                                              <w:divBdr>
                                                <w:top w:val="none" w:sz="0" w:space="0" w:color="auto"/>
                                                <w:left w:val="none" w:sz="0" w:space="0" w:color="auto"/>
                                                <w:bottom w:val="none" w:sz="0" w:space="0" w:color="auto"/>
                                                <w:right w:val="none" w:sz="0" w:space="0" w:color="auto"/>
                                              </w:divBdr>
                                            </w:div>
                                          </w:divsChild>
                                        </w:div>
                                        <w:div w:id="1514493744">
                                          <w:marLeft w:val="0"/>
                                          <w:marRight w:val="0"/>
                                          <w:marTop w:val="0"/>
                                          <w:marBottom w:val="0"/>
                                          <w:divBdr>
                                            <w:top w:val="none" w:sz="0" w:space="0" w:color="auto"/>
                                            <w:left w:val="none" w:sz="0" w:space="0" w:color="auto"/>
                                            <w:bottom w:val="none" w:sz="0" w:space="0" w:color="auto"/>
                                            <w:right w:val="none" w:sz="0" w:space="0" w:color="auto"/>
                                          </w:divBdr>
                                        </w:div>
                                        <w:div w:id="1919435880">
                                          <w:marLeft w:val="0"/>
                                          <w:marRight w:val="0"/>
                                          <w:marTop w:val="0"/>
                                          <w:marBottom w:val="0"/>
                                          <w:divBdr>
                                            <w:top w:val="none" w:sz="0" w:space="0" w:color="auto"/>
                                            <w:left w:val="none" w:sz="0" w:space="0" w:color="auto"/>
                                            <w:bottom w:val="none" w:sz="0" w:space="0" w:color="auto"/>
                                            <w:right w:val="none" w:sz="0" w:space="0" w:color="auto"/>
                                          </w:divBdr>
                                        </w:div>
                                        <w:div w:id="1162158323">
                                          <w:marLeft w:val="0"/>
                                          <w:marRight w:val="0"/>
                                          <w:marTop w:val="0"/>
                                          <w:marBottom w:val="0"/>
                                          <w:divBdr>
                                            <w:top w:val="none" w:sz="0" w:space="0" w:color="auto"/>
                                            <w:left w:val="none" w:sz="0" w:space="0" w:color="auto"/>
                                            <w:bottom w:val="none" w:sz="0" w:space="0" w:color="auto"/>
                                            <w:right w:val="none" w:sz="0" w:space="0" w:color="auto"/>
                                          </w:divBdr>
                                          <w:divsChild>
                                            <w:div w:id="1907495849">
                                              <w:marLeft w:val="0"/>
                                              <w:marRight w:val="0"/>
                                              <w:marTop w:val="0"/>
                                              <w:marBottom w:val="0"/>
                                              <w:divBdr>
                                                <w:top w:val="none" w:sz="0" w:space="0" w:color="auto"/>
                                                <w:left w:val="none" w:sz="0" w:space="0" w:color="auto"/>
                                                <w:bottom w:val="none" w:sz="0" w:space="0" w:color="auto"/>
                                                <w:right w:val="none" w:sz="0" w:space="0" w:color="auto"/>
                                              </w:divBdr>
                                            </w:div>
                                          </w:divsChild>
                                        </w:div>
                                        <w:div w:id="379980663">
                                          <w:marLeft w:val="0"/>
                                          <w:marRight w:val="0"/>
                                          <w:marTop w:val="0"/>
                                          <w:marBottom w:val="0"/>
                                          <w:divBdr>
                                            <w:top w:val="none" w:sz="0" w:space="0" w:color="auto"/>
                                            <w:left w:val="none" w:sz="0" w:space="0" w:color="auto"/>
                                            <w:bottom w:val="none" w:sz="0" w:space="0" w:color="auto"/>
                                            <w:right w:val="none" w:sz="0" w:space="0" w:color="auto"/>
                                          </w:divBdr>
                                        </w:div>
                                        <w:div w:id="1605310188">
                                          <w:marLeft w:val="0"/>
                                          <w:marRight w:val="0"/>
                                          <w:marTop w:val="0"/>
                                          <w:marBottom w:val="0"/>
                                          <w:divBdr>
                                            <w:top w:val="none" w:sz="0" w:space="0" w:color="auto"/>
                                            <w:left w:val="none" w:sz="0" w:space="0" w:color="auto"/>
                                            <w:bottom w:val="none" w:sz="0" w:space="0" w:color="auto"/>
                                            <w:right w:val="none" w:sz="0" w:space="0" w:color="auto"/>
                                          </w:divBdr>
                                          <w:divsChild>
                                            <w:div w:id="1762992443">
                                              <w:marLeft w:val="0"/>
                                              <w:marRight w:val="0"/>
                                              <w:marTop w:val="0"/>
                                              <w:marBottom w:val="0"/>
                                              <w:divBdr>
                                                <w:top w:val="none" w:sz="0" w:space="0" w:color="auto"/>
                                                <w:left w:val="none" w:sz="0" w:space="0" w:color="auto"/>
                                                <w:bottom w:val="none" w:sz="0" w:space="0" w:color="auto"/>
                                                <w:right w:val="none" w:sz="0" w:space="0" w:color="auto"/>
                                              </w:divBdr>
                                            </w:div>
                                          </w:divsChild>
                                        </w:div>
                                        <w:div w:id="1778015900">
                                          <w:marLeft w:val="0"/>
                                          <w:marRight w:val="0"/>
                                          <w:marTop w:val="0"/>
                                          <w:marBottom w:val="0"/>
                                          <w:divBdr>
                                            <w:top w:val="none" w:sz="0" w:space="0" w:color="auto"/>
                                            <w:left w:val="none" w:sz="0" w:space="0" w:color="auto"/>
                                            <w:bottom w:val="none" w:sz="0" w:space="0" w:color="auto"/>
                                            <w:right w:val="none" w:sz="0" w:space="0" w:color="auto"/>
                                          </w:divBdr>
                                        </w:div>
                                        <w:div w:id="7341071">
                                          <w:marLeft w:val="0"/>
                                          <w:marRight w:val="0"/>
                                          <w:marTop w:val="0"/>
                                          <w:marBottom w:val="0"/>
                                          <w:divBdr>
                                            <w:top w:val="none" w:sz="0" w:space="0" w:color="auto"/>
                                            <w:left w:val="none" w:sz="0" w:space="0" w:color="auto"/>
                                            <w:bottom w:val="none" w:sz="0" w:space="0" w:color="auto"/>
                                            <w:right w:val="none" w:sz="0" w:space="0" w:color="auto"/>
                                          </w:divBdr>
                                          <w:divsChild>
                                            <w:div w:id="799766229">
                                              <w:marLeft w:val="0"/>
                                              <w:marRight w:val="0"/>
                                              <w:marTop w:val="0"/>
                                              <w:marBottom w:val="0"/>
                                              <w:divBdr>
                                                <w:top w:val="none" w:sz="0" w:space="0" w:color="auto"/>
                                                <w:left w:val="none" w:sz="0" w:space="0" w:color="auto"/>
                                                <w:bottom w:val="none" w:sz="0" w:space="0" w:color="auto"/>
                                                <w:right w:val="none" w:sz="0" w:space="0" w:color="auto"/>
                                              </w:divBdr>
                                            </w:div>
                                          </w:divsChild>
                                        </w:div>
                                        <w:div w:id="848910422">
                                          <w:marLeft w:val="0"/>
                                          <w:marRight w:val="0"/>
                                          <w:marTop w:val="0"/>
                                          <w:marBottom w:val="0"/>
                                          <w:divBdr>
                                            <w:top w:val="none" w:sz="0" w:space="0" w:color="auto"/>
                                            <w:left w:val="none" w:sz="0" w:space="0" w:color="auto"/>
                                            <w:bottom w:val="none" w:sz="0" w:space="0" w:color="auto"/>
                                            <w:right w:val="none" w:sz="0" w:space="0" w:color="auto"/>
                                          </w:divBdr>
                                        </w:div>
                                        <w:div w:id="553548226">
                                          <w:marLeft w:val="0"/>
                                          <w:marRight w:val="0"/>
                                          <w:marTop w:val="0"/>
                                          <w:marBottom w:val="0"/>
                                          <w:divBdr>
                                            <w:top w:val="none" w:sz="0" w:space="0" w:color="auto"/>
                                            <w:left w:val="none" w:sz="0" w:space="0" w:color="auto"/>
                                            <w:bottom w:val="none" w:sz="0" w:space="0" w:color="auto"/>
                                            <w:right w:val="none" w:sz="0" w:space="0" w:color="auto"/>
                                          </w:divBdr>
                                          <w:divsChild>
                                            <w:div w:id="75905222">
                                              <w:marLeft w:val="0"/>
                                              <w:marRight w:val="0"/>
                                              <w:marTop w:val="0"/>
                                              <w:marBottom w:val="0"/>
                                              <w:divBdr>
                                                <w:top w:val="none" w:sz="0" w:space="0" w:color="auto"/>
                                                <w:left w:val="none" w:sz="0" w:space="0" w:color="auto"/>
                                                <w:bottom w:val="none" w:sz="0" w:space="0" w:color="auto"/>
                                                <w:right w:val="none" w:sz="0" w:space="0" w:color="auto"/>
                                              </w:divBdr>
                                            </w:div>
                                          </w:divsChild>
                                        </w:div>
                                        <w:div w:id="827785621">
                                          <w:marLeft w:val="0"/>
                                          <w:marRight w:val="0"/>
                                          <w:marTop w:val="0"/>
                                          <w:marBottom w:val="0"/>
                                          <w:divBdr>
                                            <w:top w:val="none" w:sz="0" w:space="0" w:color="auto"/>
                                            <w:left w:val="none" w:sz="0" w:space="0" w:color="auto"/>
                                            <w:bottom w:val="none" w:sz="0" w:space="0" w:color="auto"/>
                                            <w:right w:val="none" w:sz="0" w:space="0" w:color="auto"/>
                                          </w:divBdr>
                                        </w:div>
                                        <w:div w:id="900292691">
                                          <w:marLeft w:val="0"/>
                                          <w:marRight w:val="0"/>
                                          <w:marTop w:val="0"/>
                                          <w:marBottom w:val="0"/>
                                          <w:divBdr>
                                            <w:top w:val="none" w:sz="0" w:space="0" w:color="auto"/>
                                            <w:left w:val="none" w:sz="0" w:space="0" w:color="auto"/>
                                            <w:bottom w:val="none" w:sz="0" w:space="0" w:color="auto"/>
                                            <w:right w:val="none" w:sz="0" w:space="0" w:color="auto"/>
                                          </w:divBdr>
                                          <w:divsChild>
                                            <w:div w:id="906378012">
                                              <w:marLeft w:val="0"/>
                                              <w:marRight w:val="0"/>
                                              <w:marTop w:val="0"/>
                                              <w:marBottom w:val="0"/>
                                              <w:divBdr>
                                                <w:top w:val="none" w:sz="0" w:space="0" w:color="auto"/>
                                                <w:left w:val="none" w:sz="0" w:space="0" w:color="auto"/>
                                                <w:bottom w:val="none" w:sz="0" w:space="0" w:color="auto"/>
                                                <w:right w:val="none" w:sz="0" w:space="0" w:color="auto"/>
                                              </w:divBdr>
                                            </w:div>
                                          </w:divsChild>
                                        </w:div>
                                        <w:div w:id="2014647125">
                                          <w:marLeft w:val="0"/>
                                          <w:marRight w:val="0"/>
                                          <w:marTop w:val="0"/>
                                          <w:marBottom w:val="0"/>
                                          <w:divBdr>
                                            <w:top w:val="none" w:sz="0" w:space="0" w:color="auto"/>
                                            <w:left w:val="none" w:sz="0" w:space="0" w:color="auto"/>
                                            <w:bottom w:val="none" w:sz="0" w:space="0" w:color="auto"/>
                                            <w:right w:val="none" w:sz="0" w:space="0" w:color="auto"/>
                                          </w:divBdr>
                                        </w:div>
                                        <w:div w:id="1968967634">
                                          <w:marLeft w:val="0"/>
                                          <w:marRight w:val="0"/>
                                          <w:marTop w:val="0"/>
                                          <w:marBottom w:val="0"/>
                                          <w:divBdr>
                                            <w:top w:val="none" w:sz="0" w:space="0" w:color="auto"/>
                                            <w:left w:val="none" w:sz="0" w:space="0" w:color="auto"/>
                                            <w:bottom w:val="none" w:sz="0" w:space="0" w:color="auto"/>
                                            <w:right w:val="none" w:sz="0" w:space="0" w:color="auto"/>
                                          </w:divBdr>
                                          <w:divsChild>
                                            <w:div w:id="648748224">
                                              <w:marLeft w:val="0"/>
                                              <w:marRight w:val="0"/>
                                              <w:marTop w:val="0"/>
                                              <w:marBottom w:val="0"/>
                                              <w:divBdr>
                                                <w:top w:val="none" w:sz="0" w:space="0" w:color="auto"/>
                                                <w:left w:val="none" w:sz="0" w:space="0" w:color="auto"/>
                                                <w:bottom w:val="none" w:sz="0" w:space="0" w:color="auto"/>
                                                <w:right w:val="none" w:sz="0" w:space="0" w:color="auto"/>
                                              </w:divBdr>
                                            </w:div>
                                          </w:divsChild>
                                        </w:div>
                                        <w:div w:id="2032103790">
                                          <w:marLeft w:val="0"/>
                                          <w:marRight w:val="0"/>
                                          <w:marTop w:val="0"/>
                                          <w:marBottom w:val="0"/>
                                          <w:divBdr>
                                            <w:top w:val="none" w:sz="0" w:space="0" w:color="auto"/>
                                            <w:left w:val="none" w:sz="0" w:space="0" w:color="auto"/>
                                            <w:bottom w:val="none" w:sz="0" w:space="0" w:color="auto"/>
                                            <w:right w:val="none" w:sz="0" w:space="0" w:color="auto"/>
                                          </w:divBdr>
                                        </w:div>
                                        <w:div w:id="888616319">
                                          <w:marLeft w:val="0"/>
                                          <w:marRight w:val="0"/>
                                          <w:marTop w:val="0"/>
                                          <w:marBottom w:val="0"/>
                                          <w:divBdr>
                                            <w:top w:val="none" w:sz="0" w:space="0" w:color="auto"/>
                                            <w:left w:val="none" w:sz="0" w:space="0" w:color="auto"/>
                                            <w:bottom w:val="none" w:sz="0" w:space="0" w:color="auto"/>
                                            <w:right w:val="none" w:sz="0" w:space="0" w:color="auto"/>
                                          </w:divBdr>
                                          <w:divsChild>
                                            <w:div w:id="1039357139">
                                              <w:marLeft w:val="0"/>
                                              <w:marRight w:val="0"/>
                                              <w:marTop w:val="0"/>
                                              <w:marBottom w:val="0"/>
                                              <w:divBdr>
                                                <w:top w:val="none" w:sz="0" w:space="0" w:color="auto"/>
                                                <w:left w:val="none" w:sz="0" w:space="0" w:color="auto"/>
                                                <w:bottom w:val="none" w:sz="0" w:space="0" w:color="auto"/>
                                                <w:right w:val="none" w:sz="0" w:space="0" w:color="auto"/>
                                              </w:divBdr>
                                            </w:div>
                                          </w:divsChild>
                                        </w:div>
                                        <w:div w:id="1685748377">
                                          <w:marLeft w:val="0"/>
                                          <w:marRight w:val="0"/>
                                          <w:marTop w:val="0"/>
                                          <w:marBottom w:val="0"/>
                                          <w:divBdr>
                                            <w:top w:val="none" w:sz="0" w:space="0" w:color="auto"/>
                                            <w:left w:val="none" w:sz="0" w:space="0" w:color="auto"/>
                                            <w:bottom w:val="none" w:sz="0" w:space="0" w:color="auto"/>
                                            <w:right w:val="none" w:sz="0" w:space="0" w:color="auto"/>
                                          </w:divBdr>
                                        </w:div>
                                        <w:div w:id="1522864863">
                                          <w:marLeft w:val="0"/>
                                          <w:marRight w:val="0"/>
                                          <w:marTop w:val="0"/>
                                          <w:marBottom w:val="0"/>
                                          <w:divBdr>
                                            <w:top w:val="none" w:sz="0" w:space="0" w:color="auto"/>
                                            <w:left w:val="none" w:sz="0" w:space="0" w:color="auto"/>
                                            <w:bottom w:val="none" w:sz="0" w:space="0" w:color="auto"/>
                                            <w:right w:val="none" w:sz="0" w:space="0" w:color="auto"/>
                                          </w:divBdr>
                                          <w:divsChild>
                                            <w:div w:id="1674722554">
                                              <w:marLeft w:val="0"/>
                                              <w:marRight w:val="0"/>
                                              <w:marTop w:val="0"/>
                                              <w:marBottom w:val="0"/>
                                              <w:divBdr>
                                                <w:top w:val="none" w:sz="0" w:space="0" w:color="auto"/>
                                                <w:left w:val="none" w:sz="0" w:space="0" w:color="auto"/>
                                                <w:bottom w:val="none" w:sz="0" w:space="0" w:color="auto"/>
                                                <w:right w:val="none" w:sz="0" w:space="0" w:color="auto"/>
                                              </w:divBdr>
                                            </w:div>
                                          </w:divsChild>
                                        </w:div>
                                        <w:div w:id="132604908">
                                          <w:marLeft w:val="0"/>
                                          <w:marRight w:val="0"/>
                                          <w:marTop w:val="0"/>
                                          <w:marBottom w:val="0"/>
                                          <w:divBdr>
                                            <w:top w:val="none" w:sz="0" w:space="0" w:color="auto"/>
                                            <w:left w:val="none" w:sz="0" w:space="0" w:color="auto"/>
                                            <w:bottom w:val="none" w:sz="0" w:space="0" w:color="auto"/>
                                            <w:right w:val="none" w:sz="0" w:space="0" w:color="auto"/>
                                          </w:divBdr>
                                        </w:div>
                                        <w:div w:id="946472348">
                                          <w:marLeft w:val="0"/>
                                          <w:marRight w:val="0"/>
                                          <w:marTop w:val="0"/>
                                          <w:marBottom w:val="0"/>
                                          <w:divBdr>
                                            <w:top w:val="none" w:sz="0" w:space="0" w:color="auto"/>
                                            <w:left w:val="none" w:sz="0" w:space="0" w:color="auto"/>
                                            <w:bottom w:val="none" w:sz="0" w:space="0" w:color="auto"/>
                                            <w:right w:val="none" w:sz="0" w:space="0" w:color="auto"/>
                                          </w:divBdr>
                                          <w:divsChild>
                                            <w:div w:id="1974823428">
                                              <w:marLeft w:val="0"/>
                                              <w:marRight w:val="0"/>
                                              <w:marTop w:val="0"/>
                                              <w:marBottom w:val="0"/>
                                              <w:divBdr>
                                                <w:top w:val="none" w:sz="0" w:space="0" w:color="auto"/>
                                                <w:left w:val="none" w:sz="0" w:space="0" w:color="auto"/>
                                                <w:bottom w:val="none" w:sz="0" w:space="0" w:color="auto"/>
                                                <w:right w:val="none" w:sz="0" w:space="0" w:color="auto"/>
                                              </w:divBdr>
                                            </w:div>
                                          </w:divsChild>
                                        </w:div>
                                        <w:div w:id="765464938">
                                          <w:marLeft w:val="0"/>
                                          <w:marRight w:val="0"/>
                                          <w:marTop w:val="0"/>
                                          <w:marBottom w:val="0"/>
                                          <w:divBdr>
                                            <w:top w:val="none" w:sz="0" w:space="0" w:color="auto"/>
                                            <w:left w:val="none" w:sz="0" w:space="0" w:color="auto"/>
                                            <w:bottom w:val="none" w:sz="0" w:space="0" w:color="auto"/>
                                            <w:right w:val="none" w:sz="0" w:space="0" w:color="auto"/>
                                          </w:divBdr>
                                        </w:div>
                                        <w:div w:id="2041125222">
                                          <w:marLeft w:val="0"/>
                                          <w:marRight w:val="0"/>
                                          <w:marTop w:val="0"/>
                                          <w:marBottom w:val="0"/>
                                          <w:divBdr>
                                            <w:top w:val="none" w:sz="0" w:space="0" w:color="auto"/>
                                            <w:left w:val="none" w:sz="0" w:space="0" w:color="auto"/>
                                            <w:bottom w:val="none" w:sz="0" w:space="0" w:color="auto"/>
                                            <w:right w:val="none" w:sz="0" w:space="0" w:color="auto"/>
                                          </w:divBdr>
                                          <w:divsChild>
                                            <w:div w:id="183834809">
                                              <w:marLeft w:val="0"/>
                                              <w:marRight w:val="0"/>
                                              <w:marTop w:val="0"/>
                                              <w:marBottom w:val="0"/>
                                              <w:divBdr>
                                                <w:top w:val="none" w:sz="0" w:space="0" w:color="auto"/>
                                                <w:left w:val="none" w:sz="0" w:space="0" w:color="auto"/>
                                                <w:bottom w:val="none" w:sz="0" w:space="0" w:color="auto"/>
                                                <w:right w:val="none" w:sz="0" w:space="0" w:color="auto"/>
                                              </w:divBdr>
                                            </w:div>
                                          </w:divsChild>
                                        </w:div>
                                        <w:div w:id="1806002577">
                                          <w:marLeft w:val="0"/>
                                          <w:marRight w:val="0"/>
                                          <w:marTop w:val="0"/>
                                          <w:marBottom w:val="0"/>
                                          <w:divBdr>
                                            <w:top w:val="none" w:sz="0" w:space="0" w:color="auto"/>
                                            <w:left w:val="none" w:sz="0" w:space="0" w:color="auto"/>
                                            <w:bottom w:val="none" w:sz="0" w:space="0" w:color="auto"/>
                                            <w:right w:val="none" w:sz="0" w:space="0" w:color="auto"/>
                                          </w:divBdr>
                                        </w:div>
                                        <w:div w:id="191767786">
                                          <w:marLeft w:val="0"/>
                                          <w:marRight w:val="0"/>
                                          <w:marTop w:val="0"/>
                                          <w:marBottom w:val="0"/>
                                          <w:divBdr>
                                            <w:top w:val="none" w:sz="0" w:space="0" w:color="auto"/>
                                            <w:left w:val="none" w:sz="0" w:space="0" w:color="auto"/>
                                            <w:bottom w:val="none" w:sz="0" w:space="0" w:color="auto"/>
                                            <w:right w:val="none" w:sz="0" w:space="0" w:color="auto"/>
                                          </w:divBdr>
                                          <w:divsChild>
                                            <w:div w:id="221914852">
                                              <w:marLeft w:val="0"/>
                                              <w:marRight w:val="0"/>
                                              <w:marTop w:val="0"/>
                                              <w:marBottom w:val="0"/>
                                              <w:divBdr>
                                                <w:top w:val="none" w:sz="0" w:space="0" w:color="auto"/>
                                                <w:left w:val="none" w:sz="0" w:space="0" w:color="auto"/>
                                                <w:bottom w:val="none" w:sz="0" w:space="0" w:color="auto"/>
                                                <w:right w:val="none" w:sz="0" w:space="0" w:color="auto"/>
                                              </w:divBdr>
                                            </w:div>
                                          </w:divsChild>
                                        </w:div>
                                        <w:div w:id="1087731600">
                                          <w:marLeft w:val="0"/>
                                          <w:marRight w:val="0"/>
                                          <w:marTop w:val="0"/>
                                          <w:marBottom w:val="0"/>
                                          <w:divBdr>
                                            <w:top w:val="none" w:sz="0" w:space="0" w:color="auto"/>
                                            <w:left w:val="none" w:sz="0" w:space="0" w:color="auto"/>
                                            <w:bottom w:val="none" w:sz="0" w:space="0" w:color="auto"/>
                                            <w:right w:val="none" w:sz="0" w:space="0" w:color="auto"/>
                                          </w:divBdr>
                                        </w:div>
                                        <w:div w:id="489176136">
                                          <w:marLeft w:val="0"/>
                                          <w:marRight w:val="0"/>
                                          <w:marTop w:val="0"/>
                                          <w:marBottom w:val="0"/>
                                          <w:divBdr>
                                            <w:top w:val="none" w:sz="0" w:space="0" w:color="auto"/>
                                            <w:left w:val="none" w:sz="0" w:space="0" w:color="auto"/>
                                            <w:bottom w:val="none" w:sz="0" w:space="0" w:color="auto"/>
                                            <w:right w:val="none" w:sz="0" w:space="0" w:color="auto"/>
                                          </w:divBdr>
                                          <w:divsChild>
                                            <w:div w:id="1884360969">
                                              <w:marLeft w:val="0"/>
                                              <w:marRight w:val="0"/>
                                              <w:marTop w:val="0"/>
                                              <w:marBottom w:val="0"/>
                                              <w:divBdr>
                                                <w:top w:val="none" w:sz="0" w:space="0" w:color="auto"/>
                                                <w:left w:val="none" w:sz="0" w:space="0" w:color="auto"/>
                                                <w:bottom w:val="none" w:sz="0" w:space="0" w:color="auto"/>
                                                <w:right w:val="none" w:sz="0" w:space="0" w:color="auto"/>
                                              </w:divBdr>
                                            </w:div>
                                          </w:divsChild>
                                        </w:div>
                                        <w:div w:id="579486416">
                                          <w:marLeft w:val="0"/>
                                          <w:marRight w:val="0"/>
                                          <w:marTop w:val="0"/>
                                          <w:marBottom w:val="0"/>
                                          <w:divBdr>
                                            <w:top w:val="none" w:sz="0" w:space="0" w:color="auto"/>
                                            <w:left w:val="none" w:sz="0" w:space="0" w:color="auto"/>
                                            <w:bottom w:val="none" w:sz="0" w:space="0" w:color="auto"/>
                                            <w:right w:val="none" w:sz="0" w:space="0" w:color="auto"/>
                                          </w:divBdr>
                                        </w:div>
                                        <w:div w:id="700785054">
                                          <w:marLeft w:val="0"/>
                                          <w:marRight w:val="0"/>
                                          <w:marTop w:val="0"/>
                                          <w:marBottom w:val="0"/>
                                          <w:divBdr>
                                            <w:top w:val="none" w:sz="0" w:space="0" w:color="auto"/>
                                            <w:left w:val="none" w:sz="0" w:space="0" w:color="auto"/>
                                            <w:bottom w:val="none" w:sz="0" w:space="0" w:color="auto"/>
                                            <w:right w:val="none" w:sz="0" w:space="0" w:color="auto"/>
                                          </w:divBdr>
                                          <w:divsChild>
                                            <w:div w:id="1278489868">
                                              <w:marLeft w:val="0"/>
                                              <w:marRight w:val="0"/>
                                              <w:marTop w:val="0"/>
                                              <w:marBottom w:val="0"/>
                                              <w:divBdr>
                                                <w:top w:val="none" w:sz="0" w:space="0" w:color="auto"/>
                                                <w:left w:val="none" w:sz="0" w:space="0" w:color="auto"/>
                                                <w:bottom w:val="none" w:sz="0" w:space="0" w:color="auto"/>
                                                <w:right w:val="none" w:sz="0" w:space="0" w:color="auto"/>
                                              </w:divBdr>
                                            </w:div>
                                          </w:divsChild>
                                        </w:div>
                                        <w:div w:id="1298148972">
                                          <w:marLeft w:val="0"/>
                                          <w:marRight w:val="0"/>
                                          <w:marTop w:val="0"/>
                                          <w:marBottom w:val="0"/>
                                          <w:divBdr>
                                            <w:top w:val="none" w:sz="0" w:space="0" w:color="auto"/>
                                            <w:left w:val="none" w:sz="0" w:space="0" w:color="auto"/>
                                            <w:bottom w:val="none" w:sz="0" w:space="0" w:color="auto"/>
                                            <w:right w:val="none" w:sz="0" w:space="0" w:color="auto"/>
                                          </w:divBdr>
                                        </w:div>
                                        <w:div w:id="1579245567">
                                          <w:marLeft w:val="0"/>
                                          <w:marRight w:val="0"/>
                                          <w:marTop w:val="0"/>
                                          <w:marBottom w:val="0"/>
                                          <w:divBdr>
                                            <w:top w:val="none" w:sz="0" w:space="0" w:color="auto"/>
                                            <w:left w:val="none" w:sz="0" w:space="0" w:color="auto"/>
                                            <w:bottom w:val="none" w:sz="0" w:space="0" w:color="auto"/>
                                            <w:right w:val="none" w:sz="0" w:space="0" w:color="auto"/>
                                          </w:divBdr>
                                          <w:divsChild>
                                            <w:div w:id="211697657">
                                              <w:marLeft w:val="0"/>
                                              <w:marRight w:val="0"/>
                                              <w:marTop w:val="0"/>
                                              <w:marBottom w:val="0"/>
                                              <w:divBdr>
                                                <w:top w:val="none" w:sz="0" w:space="0" w:color="auto"/>
                                                <w:left w:val="none" w:sz="0" w:space="0" w:color="auto"/>
                                                <w:bottom w:val="none" w:sz="0" w:space="0" w:color="auto"/>
                                                <w:right w:val="none" w:sz="0" w:space="0" w:color="auto"/>
                                              </w:divBdr>
                                            </w:div>
                                          </w:divsChild>
                                        </w:div>
                                        <w:div w:id="1475413970">
                                          <w:marLeft w:val="0"/>
                                          <w:marRight w:val="0"/>
                                          <w:marTop w:val="0"/>
                                          <w:marBottom w:val="0"/>
                                          <w:divBdr>
                                            <w:top w:val="none" w:sz="0" w:space="0" w:color="auto"/>
                                            <w:left w:val="none" w:sz="0" w:space="0" w:color="auto"/>
                                            <w:bottom w:val="none" w:sz="0" w:space="0" w:color="auto"/>
                                            <w:right w:val="none" w:sz="0" w:space="0" w:color="auto"/>
                                          </w:divBdr>
                                        </w:div>
                                        <w:div w:id="221258316">
                                          <w:marLeft w:val="0"/>
                                          <w:marRight w:val="0"/>
                                          <w:marTop w:val="0"/>
                                          <w:marBottom w:val="0"/>
                                          <w:divBdr>
                                            <w:top w:val="none" w:sz="0" w:space="0" w:color="auto"/>
                                            <w:left w:val="none" w:sz="0" w:space="0" w:color="auto"/>
                                            <w:bottom w:val="none" w:sz="0" w:space="0" w:color="auto"/>
                                            <w:right w:val="none" w:sz="0" w:space="0" w:color="auto"/>
                                          </w:divBdr>
                                          <w:divsChild>
                                            <w:div w:id="515075000">
                                              <w:marLeft w:val="0"/>
                                              <w:marRight w:val="0"/>
                                              <w:marTop w:val="0"/>
                                              <w:marBottom w:val="0"/>
                                              <w:divBdr>
                                                <w:top w:val="none" w:sz="0" w:space="0" w:color="auto"/>
                                                <w:left w:val="none" w:sz="0" w:space="0" w:color="auto"/>
                                                <w:bottom w:val="none" w:sz="0" w:space="0" w:color="auto"/>
                                                <w:right w:val="none" w:sz="0" w:space="0" w:color="auto"/>
                                              </w:divBdr>
                                            </w:div>
                                          </w:divsChild>
                                        </w:div>
                                        <w:div w:id="1402097228">
                                          <w:marLeft w:val="0"/>
                                          <w:marRight w:val="0"/>
                                          <w:marTop w:val="0"/>
                                          <w:marBottom w:val="0"/>
                                          <w:divBdr>
                                            <w:top w:val="none" w:sz="0" w:space="0" w:color="auto"/>
                                            <w:left w:val="none" w:sz="0" w:space="0" w:color="auto"/>
                                            <w:bottom w:val="none" w:sz="0" w:space="0" w:color="auto"/>
                                            <w:right w:val="none" w:sz="0" w:space="0" w:color="auto"/>
                                          </w:divBdr>
                                        </w:div>
                                        <w:div w:id="1811483722">
                                          <w:marLeft w:val="0"/>
                                          <w:marRight w:val="0"/>
                                          <w:marTop w:val="0"/>
                                          <w:marBottom w:val="0"/>
                                          <w:divBdr>
                                            <w:top w:val="none" w:sz="0" w:space="0" w:color="auto"/>
                                            <w:left w:val="none" w:sz="0" w:space="0" w:color="auto"/>
                                            <w:bottom w:val="none" w:sz="0" w:space="0" w:color="auto"/>
                                            <w:right w:val="none" w:sz="0" w:space="0" w:color="auto"/>
                                          </w:divBdr>
                                          <w:divsChild>
                                            <w:div w:id="1269657220">
                                              <w:marLeft w:val="0"/>
                                              <w:marRight w:val="0"/>
                                              <w:marTop w:val="0"/>
                                              <w:marBottom w:val="0"/>
                                              <w:divBdr>
                                                <w:top w:val="none" w:sz="0" w:space="0" w:color="auto"/>
                                                <w:left w:val="none" w:sz="0" w:space="0" w:color="auto"/>
                                                <w:bottom w:val="none" w:sz="0" w:space="0" w:color="auto"/>
                                                <w:right w:val="none" w:sz="0" w:space="0" w:color="auto"/>
                                              </w:divBdr>
                                            </w:div>
                                          </w:divsChild>
                                        </w:div>
                                        <w:div w:id="134417886">
                                          <w:marLeft w:val="0"/>
                                          <w:marRight w:val="0"/>
                                          <w:marTop w:val="0"/>
                                          <w:marBottom w:val="0"/>
                                          <w:divBdr>
                                            <w:top w:val="none" w:sz="0" w:space="0" w:color="auto"/>
                                            <w:left w:val="none" w:sz="0" w:space="0" w:color="auto"/>
                                            <w:bottom w:val="none" w:sz="0" w:space="0" w:color="auto"/>
                                            <w:right w:val="none" w:sz="0" w:space="0" w:color="auto"/>
                                          </w:divBdr>
                                        </w:div>
                                        <w:div w:id="1300384964">
                                          <w:marLeft w:val="0"/>
                                          <w:marRight w:val="0"/>
                                          <w:marTop w:val="0"/>
                                          <w:marBottom w:val="0"/>
                                          <w:divBdr>
                                            <w:top w:val="none" w:sz="0" w:space="0" w:color="auto"/>
                                            <w:left w:val="none" w:sz="0" w:space="0" w:color="auto"/>
                                            <w:bottom w:val="none" w:sz="0" w:space="0" w:color="auto"/>
                                            <w:right w:val="none" w:sz="0" w:space="0" w:color="auto"/>
                                          </w:divBdr>
                                          <w:divsChild>
                                            <w:div w:id="2017607029">
                                              <w:marLeft w:val="0"/>
                                              <w:marRight w:val="0"/>
                                              <w:marTop w:val="0"/>
                                              <w:marBottom w:val="0"/>
                                              <w:divBdr>
                                                <w:top w:val="none" w:sz="0" w:space="0" w:color="auto"/>
                                                <w:left w:val="none" w:sz="0" w:space="0" w:color="auto"/>
                                                <w:bottom w:val="none" w:sz="0" w:space="0" w:color="auto"/>
                                                <w:right w:val="none" w:sz="0" w:space="0" w:color="auto"/>
                                              </w:divBdr>
                                            </w:div>
                                          </w:divsChild>
                                        </w:div>
                                        <w:div w:id="504396242">
                                          <w:marLeft w:val="0"/>
                                          <w:marRight w:val="0"/>
                                          <w:marTop w:val="0"/>
                                          <w:marBottom w:val="0"/>
                                          <w:divBdr>
                                            <w:top w:val="none" w:sz="0" w:space="0" w:color="auto"/>
                                            <w:left w:val="none" w:sz="0" w:space="0" w:color="auto"/>
                                            <w:bottom w:val="none" w:sz="0" w:space="0" w:color="auto"/>
                                            <w:right w:val="none" w:sz="0" w:space="0" w:color="auto"/>
                                          </w:divBdr>
                                        </w:div>
                                        <w:div w:id="499851637">
                                          <w:marLeft w:val="0"/>
                                          <w:marRight w:val="0"/>
                                          <w:marTop w:val="0"/>
                                          <w:marBottom w:val="0"/>
                                          <w:divBdr>
                                            <w:top w:val="none" w:sz="0" w:space="0" w:color="auto"/>
                                            <w:left w:val="none" w:sz="0" w:space="0" w:color="auto"/>
                                            <w:bottom w:val="none" w:sz="0" w:space="0" w:color="auto"/>
                                            <w:right w:val="none" w:sz="0" w:space="0" w:color="auto"/>
                                          </w:divBdr>
                                          <w:divsChild>
                                            <w:div w:id="619534196">
                                              <w:marLeft w:val="0"/>
                                              <w:marRight w:val="0"/>
                                              <w:marTop w:val="0"/>
                                              <w:marBottom w:val="0"/>
                                              <w:divBdr>
                                                <w:top w:val="none" w:sz="0" w:space="0" w:color="auto"/>
                                                <w:left w:val="none" w:sz="0" w:space="0" w:color="auto"/>
                                                <w:bottom w:val="none" w:sz="0" w:space="0" w:color="auto"/>
                                                <w:right w:val="none" w:sz="0" w:space="0" w:color="auto"/>
                                              </w:divBdr>
                                            </w:div>
                                          </w:divsChild>
                                        </w:div>
                                        <w:div w:id="459959783">
                                          <w:marLeft w:val="0"/>
                                          <w:marRight w:val="0"/>
                                          <w:marTop w:val="0"/>
                                          <w:marBottom w:val="0"/>
                                          <w:divBdr>
                                            <w:top w:val="none" w:sz="0" w:space="0" w:color="auto"/>
                                            <w:left w:val="none" w:sz="0" w:space="0" w:color="auto"/>
                                            <w:bottom w:val="none" w:sz="0" w:space="0" w:color="auto"/>
                                            <w:right w:val="none" w:sz="0" w:space="0" w:color="auto"/>
                                          </w:divBdr>
                                        </w:div>
                                        <w:div w:id="56362694">
                                          <w:marLeft w:val="0"/>
                                          <w:marRight w:val="0"/>
                                          <w:marTop w:val="0"/>
                                          <w:marBottom w:val="0"/>
                                          <w:divBdr>
                                            <w:top w:val="none" w:sz="0" w:space="0" w:color="auto"/>
                                            <w:left w:val="none" w:sz="0" w:space="0" w:color="auto"/>
                                            <w:bottom w:val="none" w:sz="0" w:space="0" w:color="auto"/>
                                            <w:right w:val="none" w:sz="0" w:space="0" w:color="auto"/>
                                          </w:divBdr>
                                          <w:divsChild>
                                            <w:div w:id="1631008231">
                                              <w:marLeft w:val="0"/>
                                              <w:marRight w:val="0"/>
                                              <w:marTop w:val="0"/>
                                              <w:marBottom w:val="0"/>
                                              <w:divBdr>
                                                <w:top w:val="none" w:sz="0" w:space="0" w:color="auto"/>
                                                <w:left w:val="none" w:sz="0" w:space="0" w:color="auto"/>
                                                <w:bottom w:val="none" w:sz="0" w:space="0" w:color="auto"/>
                                                <w:right w:val="none" w:sz="0" w:space="0" w:color="auto"/>
                                              </w:divBdr>
                                            </w:div>
                                          </w:divsChild>
                                        </w:div>
                                        <w:div w:id="1921794019">
                                          <w:marLeft w:val="0"/>
                                          <w:marRight w:val="0"/>
                                          <w:marTop w:val="0"/>
                                          <w:marBottom w:val="0"/>
                                          <w:divBdr>
                                            <w:top w:val="none" w:sz="0" w:space="0" w:color="auto"/>
                                            <w:left w:val="none" w:sz="0" w:space="0" w:color="auto"/>
                                            <w:bottom w:val="none" w:sz="0" w:space="0" w:color="auto"/>
                                            <w:right w:val="none" w:sz="0" w:space="0" w:color="auto"/>
                                          </w:divBdr>
                                        </w:div>
                                        <w:div w:id="2128233209">
                                          <w:marLeft w:val="0"/>
                                          <w:marRight w:val="0"/>
                                          <w:marTop w:val="0"/>
                                          <w:marBottom w:val="0"/>
                                          <w:divBdr>
                                            <w:top w:val="none" w:sz="0" w:space="0" w:color="auto"/>
                                            <w:left w:val="none" w:sz="0" w:space="0" w:color="auto"/>
                                            <w:bottom w:val="none" w:sz="0" w:space="0" w:color="auto"/>
                                            <w:right w:val="none" w:sz="0" w:space="0" w:color="auto"/>
                                          </w:divBdr>
                                        </w:div>
                                        <w:div w:id="704449711">
                                          <w:marLeft w:val="0"/>
                                          <w:marRight w:val="0"/>
                                          <w:marTop w:val="0"/>
                                          <w:marBottom w:val="0"/>
                                          <w:divBdr>
                                            <w:top w:val="none" w:sz="0" w:space="0" w:color="auto"/>
                                            <w:left w:val="none" w:sz="0" w:space="0" w:color="auto"/>
                                            <w:bottom w:val="none" w:sz="0" w:space="0" w:color="auto"/>
                                            <w:right w:val="none" w:sz="0" w:space="0" w:color="auto"/>
                                          </w:divBdr>
                                          <w:divsChild>
                                            <w:div w:id="1467624309">
                                              <w:marLeft w:val="0"/>
                                              <w:marRight w:val="0"/>
                                              <w:marTop w:val="0"/>
                                              <w:marBottom w:val="0"/>
                                              <w:divBdr>
                                                <w:top w:val="none" w:sz="0" w:space="0" w:color="auto"/>
                                                <w:left w:val="none" w:sz="0" w:space="0" w:color="auto"/>
                                                <w:bottom w:val="none" w:sz="0" w:space="0" w:color="auto"/>
                                                <w:right w:val="none" w:sz="0" w:space="0" w:color="auto"/>
                                              </w:divBdr>
                                            </w:div>
                                          </w:divsChild>
                                        </w:div>
                                        <w:div w:id="548877374">
                                          <w:marLeft w:val="0"/>
                                          <w:marRight w:val="0"/>
                                          <w:marTop w:val="0"/>
                                          <w:marBottom w:val="0"/>
                                          <w:divBdr>
                                            <w:top w:val="none" w:sz="0" w:space="0" w:color="auto"/>
                                            <w:left w:val="none" w:sz="0" w:space="0" w:color="auto"/>
                                            <w:bottom w:val="none" w:sz="0" w:space="0" w:color="auto"/>
                                            <w:right w:val="none" w:sz="0" w:space="0" w:color="auto"/>
                                          </w:divBdr>
                                        </w:div>
                                        <w:div w:id="1184831338">
                                          <w:marLeft w:val="0"/>
                                          <w:marRight w:val="0"/>
                                          <w:marTop w:val="0"/>
                                          <w:marBottom w:val="0"/>
                                          <w:divBdr>
                                            <w:top w:val="none" w:sz="0" w:space="0" w:color="auto"/>
                                            <w:left w:val="none" w:sz="0" w:space="0" w:color="auto"/>
                                            <w:bottom w:val="none" w:sz="0" w:space="0" w:color="auto"/>
                                            <w:right w:val="none" w:sz="0" w:space="0" w:color="auto"/>
                                          </w:divBdr>
                                          <w:divsChild>
                                            <w:div w:id="925385154">
                                              <w:marLeft w:val="0"/>
                                              <w:marRight w:val="0"/>
                                              <w:marTop w:val="0"/>
                                              <w:marBottom w:val="0"/>
                                              <w:divBdr>
                                                <w:top w:val="none" w:sz="0" w:space="0" w:color="auto"/>
                                                <w:left w:val="none" w:sz="0" w:space="0" w:color="auto"/>
                                                <w:bottom w:val="none" w:sz="0" w:space="0" w:color="auto"/>
                                                <w:right w:val="none" w:sz="0" w:space="0" w:color="auto"/>
                                              </w:divBdr>
                                            </w:div>
                                          </w:divsChild>
                                        </w:div>
                                        <w:div w:id="1467503709">
                                          <w:marLeft w:val="0"/>
                                          <w:marRight w:val="0"/>
                                          <w:marTop w:val="0"/>
                                          <w:marBottom w:val="0"/>
                                          <w:divBdr>
                                            <w:top w:val="none" w:sz="0" w:space="0" w:color="auto"/>
                                            <w:left w:val="none" w:sz="0" w:space="0" w:color="auto"/>
                                            <w:bottom w:val="none" w:sz="0" w:space="0" w:color="auto"/>
                                            <w:right w:val="none" w:sz="0" w:space="0" w:color="auto"/>
                                          </w:divBdr>
                                        </w:div>
                                        <w:div w:id="561721095">
                                          <w:marLeft w:val="0"/>
                                          <w:marRight w:val="0"/>
                                          <w:marTop w:val="0"/>
                                          <w:marBottom w:val="0"/>
                                          <w:divBdr>
                                            <w:top w:val="none" w:sz="0" w:space="0" w:color="auto"/>
                                            <w:left w:val="none" w:sz="0" w:space="0" w:color="auto"/>
                                            <w:bottom w:val="none" w:sz="0" w:space="0" w:color="auto"/>
                                            <w:right w:val="none" w:sz="0" w:space="0" w:color="auto"/>
                                          </w:divBdr>
                                          <w:divsChild>
                                            <w:div w:id="476382669">
                                              <w:marLeft w:val="0"/>
                                              <w:marRight w:val="0"/>
                                              <w:marTop w:val="0"/>
                                              <w:marBottom w:val="0"/>
                                              <w:divBdr>
                                                <w:top w:val="none" w:sz="0" w:space="0" w:color="auto"/>
                                                <w:left w:val="none" w:sz="0" w:space="0" w:color="auto"/>
                                                <w:bottom w:val="none" w:sz="0" w:space="0" w:color="auto"/>
                                                <w:right w:val="none" w:sz="0" w:space="0" w:color="auto"/>
                                              </w:divBdr>
                                            </w:div>
                                          </w:divsChild>
                                        </w:div>
                                        <w:div w:id="725909326">
                                          <w:marLeft w:val="0"/>
                                          <w:marRight w:val="0"/>
                                          <w:marTop w:val="0"/>
                                          <w:marBottom w:val="0"/>
                                          <w:divBdr>
                                            <w:top w:val="none" w:sz="0" w:space="0" w:color="auto"/>
                                            <w:left w:val="none" w:sz="0" w:space="0" w:color="auto"/>
                                            <w:bottom w:val="none" w:sz="0" w:space="0" w:color="auto"/>
                                            <w:right w:val="none" w:sz="0" w:space="0" w:color="auto"/>
                                          </w:divBdr>
                                        </w:div>
                                        <w:div w:id="349843711">
                                          <w:marLeft w:val="0"/>
                                          <w:marRight w:val="0"/>
                                          <w:marTop w:val="0"/>
                                          <w:marBottom w:val="0"/>
                                          <w:divBdr>
                                            <w:top w:val="none" w:sz="0" w:space="0" w:color="auto"/>
                                            <w:left w:val="none" w:sz="0" w:space="0" w:color="auto"/>
                                            <w:bottom w:val="none" w:sz="0" w:space="0" w:color="auto"/>
                                            <w:right w:val="none" w:sz="0" w:space="0" w:color="auto"/>
                                          </w:divBdr>
                                          <w:divsChild>
                                            <w:div w:id="22295046">
                                              <w:marLeft w:val="0"/>
                                              <w:marRight w:val="0"/>
                                              <w:marTop w:val="0"/>
                                              <w:marBottom w:val="0"/>
                                              <w:divBdr>
                                                <w:top w:val="none" w:sz="0" w:space="0" w:color="auto"/>
                                                <w:left w:val="none" w:sz="0" w:space="0" w:color="auto"/>
                                                <w:bottom w:val="none" w:sz="0" w:space="0" w:color="auto"/>
                                                <w:right w:val="none" w:sz="0" w:space="0" w:color="auto"/>
                                              </w:divBdr>
                                            </w:div>
                                          </w:divsChild>
                                        </w:div>
                                        <w:div w:id="1112671768">
                                          <w:marLeft w:val="0"/>
                                          <w:marRight w:val="0"/>
                                          <w:marTop w:val="0"/>
                                          <w:marBottom w:val="0"/>
                                          <w:divBdr>
                                            <w:top w:val="none" w:sz="0" w:space="0" w:color="auto"/>
                                            <w:left w:val="none" w:sz="0" w:space="0" w:color="auto"/>
                                            <w:bottom w:val="none" w:sz="0" w:space="0" w:color="auto"/>
                                            <w:right w:val="none" w:sz="0" w:space="0" w:color="auto"/>
                                          </w:divBdr>
                                        </w:div>
                                        <w:div w:id="137459144">
                                          <w:marLeft w:val="0"/>
                                          <w:marRight w:val="0"/>
                                          <w:marTop w:val="0"/>
                                          <w:marBottom w:val="0"/>
                                          <w:divBdr>
                                            <w:top w:val="none" w:sz="0" w:space="0" w:color="auto"/>
                                            <w:left w:val="none" w:sz="0" w:space="0" w:color="auto"/>
                                            <w:bottom w:val="none" w:sz="0" w:space="0" w:color="auto"/>
                                            <w:right w:val="none" w:sz="0" w:space="0" w:color="auto"/>
                                          </w:divBdr>
                                          <w:divsChild>
                                            <w:div w:id="1590767860">
                                              <w:marLeft w:val="0"/>
                                              <w:marRight w:val="0"/>
                                              <w:marTop w:val="0"/>
                                              <w:marBottom w:val="0"/>
                                              <w:divBdr>
                                                <w:top w:val="none" w:sz="0" w:space="0" w:color="auto"/>
                                                <w:left w:val="none" w:sz="0" w:space="0" w:color="auto"/>
                                                <w:bottom w:val="none" w:sz="0" w:space="0" w:color="auto"/>
                                                <w:right w:val="none" w:sz="0" w:space="0" w:color="auto"/>
                                              </w:divBdr>
                                            </w:div>
                                          </w:divsChild>
                                        </w:div>
                                        <w:div w:id="794562684">
                                          <w:marLeft w:val="0"/>
                                          <w:marRight w:val="0"/>
                                          <w:marTop w:val="0"/>
                                          <w:marBottom w:val="0"/>
                                          <w:divBdr>
                                            <w:top w:val="none" w:sz="0" w:space="0" w:color="auto"/>
                                            <w:left w:val="none" w:sz="0" w:space="0" w:color="auto"/>
                                            <w:bottom w:val="none" w:sz="0" w:space="0" w:color="auto"/>
                                            <w:right w:val="none" w:sz="0" w:space="0" w:color="auto"/>
                                          </w:divBdr>
                                        </w:div>
                                        <w:div w:id="1751197082">
                                          <w:marLeft w:val="0"/>
                                          <w:marRight w:val="0"/>
                                          <w:marTop w:val="0"/>
                                          <w:marBottom w:val="0"/>
                                          <w:divBdr>
                                            <w:top w:val="none" w:sz="0" w:space="0" w:color="auto"/>
                                            <w:left w:val="none" w:sz="0" w:space="0" w:color="auto"/>
                                            <w:bottom w:val="none" w:sz="0" w:space="0" w:color="auto"/>
                                            <w:right w:val="none" w:sz="0" w:space="0" w:color="auto"/>
                                          </w:divBdr>
                                          <w:divsChild>
                                            <w:div w:id="2082480737">
                                              <w:marLeft w:val="0"/>
                                              <w:marRight w:val="0"/>
                                              <w:marTop w:val="0"/>
                                              <w:marBottom w:val="0"/>
                                              <w:divBdr>
                                                <w:top w:val="none" w:sz="0" w:space="0" w:color="auto"/>
                                                <w:left w:val="none" w:sz="0" w:space="0" w:color="auto"/>
                                                <w:bottom w:val="none" w:sz="0" w:space="0" w:color="auto"/>
                                                <w:right w:val="none" w:sz="0" w:space="0" w:color="auto"/>
                                              </w:divBdr>
                                            </w:div>
                                          </w:divsChild>
                                        </w:div>
                                        <w:div w:id="145558540">
                                          <w:marLeft w:val="0"/>
                                          <w:marRight w:val="0"/>
                                          <w:marTop w:val="0"/>
                                          <w:marBottom w:val="0"/>
                                          <w:divBdr>
                                            <w:top w:val="none" w:sz="0" w:space="0" w:color="auto"/>
                                            <w:left w:val="none" w:sz="0" w:space="0" w:color="auto"/>
                                            <w:bottom w:val="none" w:sz="0" w:space="0" w:color="auto"/>
                                            <w:right w:val="none" w:sz="0" w:space="0" w:color="auto"/>
                                          </w:divBdr>
                                        </w:div>
                                        <w:div w:id="435055977">
                                          <w:marLeft w:val="0"/>
                                          <w:marRight w:val="0"/>
                                          <w:marTop w:val="0"/>
                                          <w:marBottom w:val="0"/>
                                          <w:divBdr>
                                            <w:top w:val="none" w:sz="0" w:space="0" w:color="auto"/>
                                            <w:left w:val="none" w:sz="0" w:space="0" w:color="auto"/>
                                            <w:bottom w:val="none" w:sz="0" w:space="0" w:color="auto"/>
                                            <w:right w:val="none" w:sz="0" w:space="0" w:color="auto"/>
                                          </w:divBdr>
                                          <w:divsChild>
                                            <w:div w:id="833952627">
                                              <w:marLeft w:val="0"/>
                                              <w:marRight w:val="0"/>
                                              <w:marTop w:val="0"/>
                                              <w:marBottom w:val="0"/>
                                              <w:divBdr>
                                                <w:top w:val="none" w:sz="0" w:space="0" w:color="auto"/>
                                                <w:left w:val="none" w:sz="0" w:space="0" w:color="auto"/>
                                                <w:bottom w:val="none" w:sz="0" w:space="0" w:color="auto"/>
                                                <w:right w:val="none" w:sz="0" w:space="0" w:color="auto"/>
                                              </w:divBdr>
                                            </w:div>
                                          </w:divsChild>
                                        </w:div>
                                        <w:div w:id="149518257">
                                          <w:marLeft w:val="0"/>
                                          <w:marRight w:val="0"/>
                                          <w:marTop w:val="0"/>
                                          <w:marBottom w:val="0"/>
                                          <w:divBdr>
                                            <w:top w:val="none" w:sz="0" w:space="0" w:color="auto"/>
                                            <w:left w:val="none" w:sz="0" w:space="0" w:color="auto"/>
                                            <w:bottom w:val="none" w:sz="0" w:space="0" w:color="auto"/>
                                            <w:right w:val="none" w:sz="0" w:space="0" w:color="auto"/>
                                          </w:divBdr>
                                        </w:div>
                                        <w:div w:id="1114666254">
                                          <w:marLeft w:val="0"/>
                                          <w:marRight w:val="0"/>
                                          <w:marTop w:val="0"/>
                                          <w:marBottom w:val="0"/>
                                          <w:divBdr>
                                            <w:top w:val="none" w:sz="0" w:space="0" w:color="auto"/>
                                            <w:left w:val="none" w:sz="0" w:space="0" w:color="auto"/>
                                            <w:bottom w:val="none" w:sz="0" w:space="0" w:color="auto"/>
                                            <w:right w:val="none" w:sz="0" w:space="0" w:color="auto"/>
                                          </w:divBdr>
                                          <w:divsChild>
                                            <w:div w:id="1575778861">
                                              <w:marLeft w:val="0"/>
                                              <w:marRight w:val="0"/>
                                              <w:marTop w:val="0"/>
                                              <w:marBottom w:val="0"/>
                                              <w:divBdr>
                                                <w:top w:val="none" w:sz="0" w:space="0" w:color="auto"/>
                                                <w:left w:val="none" w:sz="0" w:space="0" w:color="auto"/>
                                                <w:bottom w:val="none" w:sz="0" w:space="0" w:color="auto"/>
                                                <w:right w:val="none" w:sz="0" w:space="0" w:color="auto"/>
                                              </w:divBdr>
                                            </w:div>
                                          </w:divsChild>
                                        </w:div>
                                        <w:div w:id="1386367833">
                                          <w:marLeft w:val="0"/>
                                          <w:marRight w:val="0"/>
                                          <w:marTop w:val="0"/>
                                          <w:marBottom w:val="0"/>
                                          <w:divBdr>
                                            <w:top w:val="none" w:sz="0" w:space="0" w:color="auto"/>
                                            <w:left w:val="none" w:sz="0" w:space="0" w:color="auto"/>
                                            <w:bottom w:val="none" w:sz="0" w:space="0" w:color="auto"/>
                                            <w:right w:val="none" w:sz="0" w:space="0" w:color="auto"/>
                                          </w:divBdr>
                                        </w:div>
                                        <w:div w:id="634262652">
                                          <w:marLeft w:val="0"/>
                                          <w:marRight w:val="0"/>
                                          <w:marTop w:val="0"/>
                                          <w:marBottom w:val="0"/>
                                          <w:divBdr>
                                            <w:top w:val="none" w:sz="0" w:space="0" w:color="auto"/>
                                            <w:left w:val="none" w:sz="0" w:space="0" w:color="auto"/>
                                            <w:bottom w:val="none" w:sz="0" w:space="0" w:color="auto"/>
                                            <w:right w:val="none" w:sz="0" w:space="0" w:color="auto"/>
                                          </w:divBdr>
                                          <w:divsChild>
                                            <w:div w:id="704258702">
                                              <w:marLeft w:val="0"/>
                                              <w:marRight w:val="0"/>
                                              <w:marTop w:val="0"/>
                                              <w:marBottom w:val="0"/>
                                              <w:divBdr>
                                                <w:top w:val="none" w:sz="0" w:space="0" w:color="auto"/>
                                                <w:left w:val="none" w:sz="0" w:space="0" w:color="auto"/>
                                                <w:bottom w:val="none" w:sz="0" w:space="0" w:color="auto"/>
                                                <w:right w:val="none" w:sz="0" w:space="0" w:color="auto"/>
                                              </w:divBdr>
                                            </w:div>
                                          </w:divsChild>
                                        </w:div>
                                        <w:div w:id="1985696081">
                                          <w:marLeft w:val="0"/>
                                          <w:marRight w:val="0"/>
                                          <w:marTop w:val="0"/>
                                          <w:marBottom w:val="0"/>
                                          <w:divBdr>
                                            <w:top w:val="none" w:sz="0" w:space="0" w:color="auto"/>
                                            <w:left w:val="none" w:sz="0" w:space="0" w:color="auto"/>
                                            <w:bottom w:val="none" w:sz="0" w:space="0" w:color="auto"/>
                                            <w:right w:val="none" w:sz="0" w:space="0" w:color="auto"/>
                                          </w:divBdr>
                                        </w:div>
                                        <w:div w:id="1757313946">
                                          <w:marLeft w:val="0"/>
                                          <w:marRight w:val="0"/>
                                          <w:marTop w:val="0"/>
                                          <w:marBottom w:val="0"/>
                                          <w:divBdr>
                                            <w:top w:val="none" w:sz="0" w:space="0" w:color="auto"/>
                                            <w:left w:val="none" w:sz="0" w:space="0" w:color="auto"/>
                                            <w:bottom w:val="none" w:sz="0" w:space="0" w:color="auto"/>
                                            <w:right w:val="none" w:sz="0" w:space="0" w:color="auto"/>
                                          </w:divBdr>
                                          <w:divsChild>
                                            <w:div w:id="870149761">
                                              <w:marLeft w:val="0"/>
                                              <w:marRight w:val="0"/>
                                              <w:marTop w:val="0"/>
                                              <w:marBottom w:val="0"/>
                                              <w:divBdr>
                                                <w:top w:val="none" w:sz="0" w:space="0" w:color="auto"/>
                                                <w:left w:val="none" w:sz="0" w:space="0" w:color="auto"/>
                                                <w:bottom w:val="none" w:sz="0" w:space="0" w:color="auto"/>
                                                <w:right w:val="none" w:sz="0" w:space="0" w:color="auto"/>
                                              </w:divBdr>
                                            </w:div>
                                          </w:divsChild>
                                        </w:div>
                                        <w:div w:id="1946382350">
                                          <w:marLeft w:val="0"/>
                                          <w:marRight w:val="0"/>
                                          <w:marTop w:val="0"/>
                                          <w:marBottom w:val="0"/>
                                          <w:divBdr>
                                            <w:top w:val="none" w:sz="0" w:space="0" w:color="auto"/>
                                            <w:left w:val="none" w:sz="0" w:space="0" w:color="auto"/>
                                            <w:bottom w:val="none" w:sz="0" w:space="0" w:color="auto"/>
                                            <w:right w:val="none" w:sz="0" w:space="0" w:color="auto"/>
                                          </w:divBdr>
                                        </w:div>
                                        <w:div w:id="1836529170">
                                          <w:marLeft w:val="0"/>
                                          <w:marRight w:val="0"/>
                                          <w:marTop w:val="0"/>
                                          <w:marBottom w:val="0"/>
                                          <w:divBdr>
                                            <w:top w:val="none" w:sz="0" w:space="0" w:color="auto"/>
                                            <w:left w:val="none" w:sz="0" w:space="0" w:color="auto"/>
                                            <w:bottom w:val="none" w:sz="0" w:space="0" w:color="auto"/>
                                            <w:right w:val="none" w:sz="0" w:space="0" w:color="auto"/>
                                          </w:divBdr>
                                        </w:div>
                                        <w:div w:id="627392668">
                                          <w:marLeft w:val="0"/>
                                          <w:marRight w:val="0"/>
                                          <w:marTop w:val="0"/>
                                          <w:marBottom w:val="0"/>
                                          <w:divBdr>
                                            <w:top w:val="none" w:sz="0" w:space="0" w:color="auto"/>
                                            <w:left w:val="none" w:sz="0" w:space="0" w:color="auto"/>
                                            <w:bottom w:val="none" w:sz="0" w:space="0" w:color="auto"/>
                                            <w:right w:val="none" w:sz="0" w:space="0" w:color="auto"/>
                                          </w:divBdr>
                                          <w:divsChild>
                                            <w:div w:id="2076049760">
                                              <w:marLeft w:val="0"/>
                                              <w:marRight w:val="0"/>
                                              <w:marTop w:val="0"/>
                                              <w:marBottom w:val="0"/>
                                              <w:divBdr>
                                                <w:top w:val="none" w:sz="0" w:space="0" w:color="auto"/>
                                                <w:left w:val="none" w:sz="0" w:space="0" w:color="auto"/>
                                                <w:bottom w:val="none" w:sz="0" w:space="0" w:color="auto"/>
                                                <w:right w:val="none" w:sz="0" w:space="0" w:color="auto"/>
                                              </w:divBdr>
                                            </w:div>
                                            <w:div w:id="1087384962">
                                              <w:marLeft w:val="0"/>
                                              <w:marRight w:val="0"/>
                                              <w:marTop w:val="0"/>
                                              <w:marBottom w:val="0"/>
                                              <w:divBdr>
                                                <w:top w:val="none" w:sz="0" w:space="0" w:color="auto"/>
                                                <w:left w:val="none" w:sz="0" w:space="0" w:color="auto"/>
                                                <w:bottom w:val="none" w:sz="0" w:space="0" w:color="auto"/>
                                                <w:right w:val="none" w:sz="0" w:space="0" w:color="auto"/>
                                              </w:divBdr>
                                            </w:div>
                                            <w:div w:id="1958023369">
                                              <w:marLeft w:val="0"/>
                                              <w:marRight w:val="0"/>
                                              <w:marTop w:val="0"/>
                                              <w:marBottom w:val="0"/>
                                              <w:divBdr>
                                                <w:top w:val="none" w:sz="0" w:space="0" w:color="auto"/>
                                                <w:left w:val="none" w:sz="0" w:space="0" w:color="auto"/>
                                                <w:bottom w:val="none" w:sz="0" w:space="0" w:color="auto"/>
                                                <w:right w:val="none" w:sz="0" w:space="0" w:color="auto"/>
                                              </w:divBdr>
                                            </w:div>
                                            <w:div w:id="76098069">
                                              <w:marLeft w:val="0"/>
                                              <w:marRight w:val="0"/>
                                              <w:marTop w:val="0"/>
                                              <w:marBottom w:val="0"/>
                                              <w:divBdr>
                                                <w:top w:val="none" w:sz="0" w:space="0" w:color="auto"/>
                                                <w:left w:val="none" w:sz="0" w:space="0" w:color="auto"/>
                                                <w:bottom w:val="none" w:sz="0" w:space="0" w:color="auto"/>
                                                <w:right w:val="none" w:sz="0" w:space="0" w:color="auto"/>
                                              </w:divBdr>
                                            </w:div>
                                            <w:div w:id="2019691425">
                                              <w:marLeft w:val="0"/>
                                              <w:marRight w:val="0"/>
                                              <w:marTop w:val="0"/>
                                              <w:marBottom w:val="0"/>
                                              <w:divBdr>
                                                <w:top w:val="none" w:sz="0" w:space="0" w:color="auto"/>
                                                <w:left w:val="none" w:sz="0" w:space="0" w:color="auto"/>
                                                <w:bottom w:val="none" w:sz="0" w:space="0" w:color="auto"/>
                                                <w:right w:val="none" w:sz="0" w:space="0" w:color="auto"/>
                                              </w:divBdr>
                                            </w:div>
                                            <w:div w:id="655837342">
                                              <w:marLeft w:val="0"/>
                                              <w:marRight w:val="0"/>
                                              <w:marTop w:val="0"/>
                                              <w:marBottom w:val="0"/>
                                              <w:divBdr>
                                                <w:top w:val="none" w:sz="0" w:space="0" w:color="auto"/>
                                                <w:left w:val="none" w:sz="0" w:space="0" w:color="auto"/>
                                                <w:bottom w:val="none" w:sz="0" w:space="0" w:color="auto"/>
                                                <w:right w:val="none" w:sz="0" w:space="0" w:color="auto"/>
                                              </w:divBdr>
                                            </w:div>
                                            <w:div w:id="1959992677">
                                              <w:marLeft w:val="0"/>
                                              <w:marRight w:val="0"/>
                                              <w:marTop w:val="0"/>
                                              <w:marBottom w:val="0"/>
                                              <w:divBdr>
                                                <w:top w:val="none" w:sz="0" w:space="0" w:color="auto"/>
                                                <w:left w:val="none" w:sz="0" w:space="0" w:color="auto"/>
                                                <w:bottom w:val="none" w:sz="0" w:space="0" w:color="auto"/>
                                                <w:right w:val="none" w:sz="0" w:space="0" w:color="auto"/>
                                              </w:divBdr>
                                            </w:div>
                                            <w:div w:id="1111246370">
                                              <w:marLeft w:val="0"/>
                                              <w:marRight w:val="0"/>
                                              <w:marTop w:val="0"/>
                                              <w:marBottom w:val="0"/>
                                              <w:divBdr>
                                                <w:top w:val="none" w:sz="0" w:space="0" w:color="auto"/>
                                                <w:left w:val="none" w:sz="0" w:space="0" w:color="auto"/>
                                                <w:bottom w:val="none" w:sz="0" w:space="0" w:color="auto"/>
                                                <w:right w:val="none" w:sz="0" w:space="0" w:color="auto"/>
                                              </w:divBdr>
                                            </w:div>
                                          </w:divsChild>
                                        </w:div>
                                        <w:div w:id="739254997">
                                          <w:marLeft w:val="0"/>
                                          <w:marRight w:val="0"/>
                                          <w:marTop w:val="0"/>
                                          <w:marBottom w:val="0"/>
                                          <w:divBdr>
                                            <w:top w:val="none" w:sz="0" w:space="0" w:color="auto"/>
                                            <w:left w:val="none" w:sz="0" w:space="0" w:color="auto"/>
                                            <w:bottom w:val="none" w:sz="0" w:space="0" w:color="auto"/>
                                            <w:right w:val="none" w:sz="0" w:space="0" w:color="auto"/>
                                          </w:divBdr>
                                        </w:div>
                                        <w:div w:id="822308535">
                                          <w:marLeft w:val="0"/>
                                          <w:marRight w:val="0"/>
                                          <w:marTop w:val="0"/>
                                          <w:marBottom w:val="0"/>
                                          <w:divBdr>
                                            <w:top w:val="none" w:sz="0" w:space="0" w:color="auto"/>
                                            <w:left w:val="none" w:sz="0" w:space="0" w:color="auto"/>
                                            <w:bottom w:val="none" w:sz="0" w:space="0" w:color="auto"/>
                                            <w:right w:val="none" w:sz="0" w:space="0" w:color="auto"/>
                                          </w:divBdr>
                                          <w:divsChild>
                                            <w:div w:id="1566183129">
                                              <w:marLeft w:val="0"/>
                                              <w:marRight w:val="0"/>
                                              <w:marTop w:val="0"/>
                                              <w:marBottom w:val="0"/>
                                              <w:divBdr>
                                                <w:top w:val="none" w:sz="0" w:space="0" w:color="auto"/>
                                                <w:left w:val="none" w:sz="0" w:space="0" w:color="auto"/>
                                                <w:bottom w:val="none" w:sz="0" w:space="0" w:color="auto"/>
                                                <w:right w:val="none" w:sz="0" w:space="0" w:color="auto"/>
                                              </w:divBdr>
                                            </w:div>
                                          </w:divsChild>
                                        </w:div>
                                        <w:div w:id="2137135968">
                                          <w:marLeft w:val="0"/>
                                          <w:marRight w:val="0"/>
                                          <w:marTop w:val="0"/>
                                          <w:marBottom w:val="0"/>
                                          <w:divBdr>
                                            <w:top w:val="none" w:sz="0" w:space="0" w:color="auto"/>
                                            <w:left w:val="none" w:sz="0" w:space="0" w:color="auto"/>
                                            <w:bottom w:val="none" w:sz="0" w:space="0" w:color="auto"/>
                                            <w:right w:val="none" w:sz="0" w:space="0" w:color="auto"/>
                                          </w:divBdr>
                                        </w:div>
                                        <w:div w:id="19283352">
                                          <w:marLeft w:val="0"/>
                                          <w:marRight w:val="0"/>
                                          <w:marTop w:val="0"/>
                                          <w:marBottom w:val="0"/>
                                          <w:divBdr>
                                            <w:top w:val="none" w:sz="0" w:space="0" w:color="auto"/>
                                            <w:left w:val="none" w:sz="0" w:space="0" w:color="auto"/>
                                            <w:bottom w:val="none" w:sz="0" w:space="0" w:color="auto"/>
                                            <w:right w:val="none" w:sz="0" w:space="0" w:color="auto"/>
                                          </w:divBdr>
                                          <w:divsChild>
                                            <w:div w:id="1409183708">
                                              <w:marLeft w:val="0"/>
                                              <w:marRight w:val="0"/>
                                              <w:marTop w:val="0"/>
                                              <w:marBottom w:val="0"/>
                                              <w:divBdr>
                                                <w:top w:val="none" w:sz="0" w:space="0" w:color="auto"/>
                                                <w:left w:val="none" w:sz="0" w:space="0" w:color="auto"/>
                                                <w:bottom w:val="none" w:sz="0" w:space="0" w:color="auto"/>
                                                <w:right w:val="none" w:sz="0" w:space="0" w:color="auto"/>
                                              </w:divBdr>
                                            </w:div>
                                          </w:divsChild>
                                        </w:div>
                                        <w:div w:id="495220980">
                                          <w:marLeft w:val="0"/>
                                          <w:marRight w:val="0"/>
                                          <w:marTop w:val="0"/>
                                          <w:marBottom w:val="0"/>
                                          <w:divBdr>
                                            <w:top w:val="none" w:sz="0" w:space="0" w:color="auto"/>
                                            <w:left w:val="none" w:sz="0" w:space="0" w:color="auto"/>
                                            <w:bottom w:val="none" w:sz="0" w:space="0" w:color="auto"/>
                                            <w:right w:val="none" w:sz="0" w:space="0" w:color="auto"/>
                                          </w:divBdr>
                                        </w:div>
                                        <w:div w:id="602418363">
                                          <w:marLeft w:val="0"/>
                                          <w:marRight w:val="0"/>
                                          <w:marTop w:val="0"/>
                                          <w:marBottom w:val="0"/>
                                          <w:divBdr>
                                            <w:top w:val="none" w:sz="0" w:space="0" w:color="auto"/>
                                            <w:left w:val="none" w:sz="0" w:space="0" w:color="auto"/>
                                            <w:bottom w:val="none" w:sz="0" w:space="0" w:color="auto"/>
                                            <w:right w:val="none" w:sz="0" w:space="0" w:color="auto"/>
                                          </w:divBdr>
                                          <w:divsChild>
                                            <w:div w:id="1506246285">
                                              <w:marLeft w:val="0"/>
                                              <w:marRight w:val="0"/>
                                              <w:marTop w:val="0"/>
                                              <w:marBottom w:val="0"/>
                                              <w:divBdr>
                                                <w:top w:val="none" w:sz="0" w:space="0" w:color="auto"/>
                                                <w:left w:val="none" w:sz="0" w:space="0" w:color="auto"/>
                                                <w:bottom w:val="none" w:sz="0" w:space="0" w:color="auto"/>
                                                <w:right w:val="none" w:sz="0" w:space="0" w:color="auto"/>
                                              </w:divBdr>
                                            </w:div>
                                          </w:divsChild>
                                        </w:div>
                                        <w:div w:id="267810950">
                                          <w:marLeft w:val="0"/>
                                          <w:marRight w:val="0"/>
                                          <w:marTop w:val="0"/>
                                          <w:marBottom w:val="0"/>
                                          <w:divBdr>
                                            <w:top w:val="none" w:sz="0" w:space="0" w:color="auto"/>
                                            <w:left w:val="none" w:sz="0" w:space="0" w:color="auto"/>
                                            <w:bottom w:val="none" w:sz="0" w:space="0" w:color="auto"/>
                                            <w:right w:val="none" w:sz="0" w:space="0" w:color="auto"/>
                                          </w:divBdr>
                                        </w:div>
                                        <w:div w:id="1278415642">
                                          <w:marLeft w:val="0"/>
                                          <w:marRight w:val="0"/>
                                          <w:marTop w:val="0"/>
                                          <w:marBottom w:val="0"/>
                                          <w:divBdr>
                                            <w:top w:val="none" w:sz="0" w:space="0" w:color="auto"/>
                                            <w:left w:val="none" w:sz="0" w:space="0" w:color="auto"/>
                                            <w:bottom w:val="none" w:sz="0" w:space="0" w:color="auto"/>
                                            <w:right w:val="none" w:sz="0" w:space="0" w:color="auto"/>
                                          </w:divBdr>
                                        </w:div>
                                        <w:div w:id="181624702">
                                          <w:marLeft w:val="0"/>
                                          <w:marRight w:val="0"/>
                                          <w:marTop w:val="0"/>
                                          <w:marBottom w:val="0"/>
                                          <w:divBdr>
                                            <w:top w:val="none" w:sz="0" w:space="0" w:color="auto"/>
                                            <w:left w:val="none" w:sz="0" w:space="0" w:color="auto"/>
                                            <w:bottom w:val="none" w:sz="0" w:space="0" w:color="auto"/>
                                            <w:right w:val="none" w:sz="0" w:space="0" w:color="auto"/>
                                          </w:divBdr>
                                          <w:divsChild>
                                            <w:div w:id="1704936020">
                                              <w:marLeft w:val="0"/>
                                              <w:marRight w:val="0"/>
                                              <w:marTop w:val="0"/>
                                              <w:marBottom w:val="0"/>
                                              <w:divBdr>
                                                <w:top w:val="none" w:sz="0" w:space="0" w:color="auto"/>
                                                <w:left w:val="none" w:sz="0" w:space="0" w:color="auto"/>
                                                <w:bottom w:val="none" w:sz="0" w:space="0" w:color="auto"/>
                                                <w:right w:val="none" w:sz="0" w:space="0" w:color="auto"/>
                                              </w:divBdr>
                                            </w:div>
                                            <w:div w:id="513881766">
                                              <w:marLeft w:val="0"/>
                                              <w:marRight w:val="0"/>
                                              <w:marTop w:val="0"/>
                                              <w:marBottom w:val="0"/>
                                              <w:divBdr>
                                                <w:top w:val="none" w:sz="0" w:space="0" w:color="auto"/>
                                                <w:left w:val="none" w:sz="0" w:space="0" w:color="auto"/>
                                                <w:bottom w:val="none" w:sz="0" w:space="0" w:color="auto"/>
                                                <w:right w:val="none" w:sz="0" w:space="0" w:color="auto"/>
                                              </w:divBdr>
                                            </w:div>
                                            <w:div w:id="447697191">
                                              <w:marLeft w:val="0"/>
                                              <w:marRight w:val="0"/>
                                              <w:marTop w:val="0"/>
                                              <w:marBottom w:val="0"/>
                                              <w:divBdr>
                                                <w:top w:val="none" w:sz="0" w:space="0" w:color="auto"/>
                                                <w:left w:val="none" w:sz="0" w:space="0" w:color="auto"/>
                                                <w:bottom w:val="none" w:sz="0" w:space="0" w:color="auto"/>
                                                <w:right w:val="none" w:sz="0" w:space="0" w:color="auto"/>
                                              </w:divBdr>
                                            </w:div>
                                            <w:div w:id="1566524512">
                                              <w:marLeft w:val="0"/>
                                              <w:marRight w:val="0"/>
                                              <w:marTop w:val="0"/>
                                              <w:marBottom w:val="0"/>
                                              <w:divBdr>
                                                <w:top w:val="none" w:sz="0" w:space="0" w:color="auto"/>
                                                <w:left w:val="none" w:sz="0" w:space="0" w:color="auto"/>
                                                <w:bottom w:val="none" w:sz="0" w:space="0" w:color="auto"/>
                                                <w:right w:val="none" w:sz="0" w:space="0" w:color="auto"/>
                                              </w:divBdr>
                                            </w:div>
                                            <w:div w:id="597715983">
                                              <w:marLeft w:val="0"/>
                                              <w:marRight w:val="0"/>
                                              <w:marTop w:val="0"/>
                                              <w:marBottom w:val="0"/>
                                              <w:divBdr>
                                                <w:top w:val="none" w:sz="0" w:space="0" w:color="auto"/>
                                                <w:left w:val="none" w:sz="0" w:space="0" w:color="auto"/>
                                                <w:bottom w:val="none" w:sz="0" w:space="0" w:color="auto"/>
                                                <w:right w:val="none" w:sz="0" w:space="0" w:color="auto"/>
                                              </w:divBdr>
                                            </w:div>
                                            <w:div w:id="488330728">
                                              <w:marLeft w:val="0"/>
                                              <w:marRight w:val="0"/>
                                              <w:marTop w:val="0"/>
                                              <w:marBottom w:val="0"/>
                                              <w:divBdr>
                                                <w:top w:val="none" w:sz="0" w:space="0" w:color="auto"/>
                                                <w:left w:val="none" w:sz="0" w:space="0" w:color="auto"/>
                                                <w:bottom w:val="none" w:sz="0" w:space="0" w:color="auto"/>
                                                <w:right w:val="none" w:sz="0" w:space="0" w:color="auto"/>
                                              </w:divBdr>
                                            </w:div>
                                            <w:div w:id="1155223350">
                                              <w:marLeft w:val="0"/>
                                              <w:marRight w:val="0"/>
                                              <w:marTop w:val="0"/>
                                              <w:marBottom w:val="0"/>
                                              <w:divBdr>
                                                <w:top w:val="none" w:sz="0" w:space="0" w:color="auto"/>
                                                <w:left w:val="none" w:sz="0" w:space="0" w:color="auto"/>
                                                <w:bottom w:val="none" w:sz="0" w:space="0" w:color="auto"/>
                                                <w:right w:val="none" w:sz="0" w:space="0" w:color="auto"/>
                                              </w:divBdr>
                                            </w:div>
                                            <w:div w:id="1987931470">
                                              <w:marLeft w:val="0"/>
                                              <w:marRight w:val="0"/>
                                              <w:marTop w:val="0"/>
                                              <w:marBottom w:val="0"/>
                                              <w:divBdr>
                                                <w:top w:val="none" w:sz="0" w:space="0" w:color="auto"/>
                                                <w:left w:val="none" w:sz="0" w:space="0" w:color="auto"/>
                                                <w:bottom w:val="none" w:sz="0" w:space="0" w:color="auto"/>
                                                <w:right w:val="none" w:sz="0" w:space="0" w:color="auto"/>
                                              </w:divBdr>
                                            </w:div>
                                            <w:div w:id="1873758964">
                                              <w:marLeft w:val="0"/>
                                              <w:marRight w:val="0"/>
                                              <w:marTop w:val="0"/>
                                              <w:marBottom w:val="0"/>
                                              <w:divBdr>
                                                <w:top w:val="none" w:sz="0" w:space="0" w:color="auto"/>
                                                <w:left w:val="none" w:sz="0" w:space="0" w:color="auto"/>
                                                <w:bottom w:val="none" w:sz="0" w:space="0" w:color="auto"/>
                                                <w:right w:val="none" w:sz="0" w:space="0" w:color="auto"/>
                                              </w:divBdr>
                                            </w:div>
                                            <w:div w:id="516233118">
                                              <w:marLeft w:val="0"/>
                                              <w:marRight w:val="0"/>
                                              <w:marTop w:val="0"/>
                                              <w:marBottom w:val="0"/>
                                              <w:divBdr>
                                                <w:top w:val="none" w:sz="0" w:space="0" w:color="auto"/>
                                                <w:left w:val="none" w:sz="0" w:space="0" w:color="auto"/>
                                                <w:bottom w:val="none" w:sz="0" w:space="0" w:color="auto"/>
                                                <w:right w:val="none" w:sz="0" w:space="0" w:color="auto"/>
                                              </w:divBdr>
                                            </w:div>
                                            <w:div w:id="463742514">
                                              <w:marLeft w:val="0"/>
                                              <w:marRight w:val="0"/>
                                              <w:marTop w:val="0"/>
                                              <w:marBottom w:val="0"/>
                                              <w:divBdr>
                                                <w:top w:val="none" w:sz="0" w:space="0" w:color="auto"/>
                                                <w:left w:val="none" w:sz="0" w:space="0" w:color="auto"/>
                                                <w:bottom w:val="none" w:sz="0" w:space="0" w:color="auto"/>
                                                <w:right w:val="none" w:sz="0" w:space="0" w:color="auto"/>
                                              </w:divBdr>
                                            </w:div>
                                            <w:div w:id="1604453935">
                                              <w:marLeft w:val="0"/>
                                              <w:marRight w:val="0"/>
                                              <w:marTop w:val="0"/>
                                              <w:marBottom w:val="0"/>
                                              <w:divBdr>
                                                <w:top w:val="none" w:sz="0" w:space="0" w:color="auto"/>
                                                <w:left w:val="none" w:sz="0" w:space="0" w:color="auto"/>
                                                <w:bottom w:val="none" w:sz="0" w:space="0" w:color="auto"/>
                                                <w:right w:val="none" w:sz="0" w:space="0" w:color="auto"/>
                                              </w:divBdr>
                                            </w:div>
                                            <w:div w:id="1264915891">
                                              <w:marLeft w:val="0"/>
                                              <w:marRight w:val="0"/>
                                              <w:marTop w:val="0"/>
                                              <w:marBottom w:val="0"/>
                                              <w:divBdr>
                                                <w:top w:val="none" w:sz="0" w:space="0" w:color="auto"/>
                                                <w:left w:val="none" w:sz="0" w:space="0" w:color="auto"/>
                                                <w:bottom w:val="none" w:sz="0" w:space="0" w:color="auto"/>
                                                <w:right w:val="none" w:sz="0" w:space="0" w:color="auto"/>
                                              </w:divBdr>
                                            </w:div>
                                            <w:div w:id="1975403719">
                                              <w:marLeft w:val="0"/>
                                              <w:marRight w:val="0"/>
                                              <w:marTop w:val="0"/>
                                              <w:marBottom w:val="0"/>
                                              <w:divBdr>
                                                <w:top w:val="none" w:sz="0" w:space="0" w:color="auto"/>
                                                <w:left w:val="none" w:sz="0" w:space="0" w:color="auto"/>
                                                <w:bottom w:val="none" w:sz="0" w:space="0" w:color="auto"/>
                                                <w:right w:val="none" w:sz="0" w:space="0" w:color="auto"/>
                                              </w:divBdr>
                                            </w:div>
                                            <w:div w:id="734624799">
                                              <w:marLeft w:val="0"/>
                                              <w:marRight w:val="0"/>
                                              <w:marTop w:val="0"/>
                                              <w:marBottom w:val="0"/>
                                              <w:divBdr>
                                                <w:top w:val="none" w:sz="0" w:space="0" w:color="auto"/>
                                                <w:left w:val="none" w:sz="0" w:space="0" w:color="auto"/>
                                                <w:bottom w:val="none" w:sz="0" w:space="0" w:color="auto"/>
                                                <w:right w:val="none" w:sz="0" w:space="0" w:color="auto"/>
                                              </w:divBdr>
                                            </w:div>
                                            <w:div w:id="1891845814">
                                              <w:marLeft w:val="0"/>
                                              <w:marRight w:val="0"/>
                                              <w:marTop w:val="0"/>
                                              <w:marBottom w:val="0"/>
                                              <w:divBdr>
                                                <w:top w:val="none" w:sz="0" w:space="0" w:color="auto"/>
                                                <w:left w:val="none" w:sz="0" w:space="0" w:color="auto"/>
                                                <w:bottom w:val="none" w:sz="0" w:space="0" w:color="auto"/>
                                                <w:right w:val="none" w:sz="0" w:space="0" w:color="auto"/>
                                              </w:divBdr>
                                            </w:div>
                                            <w:div w:id="1067266719">
                                              <w:marLeft w:val="0"/>
                                              <w:marRight w:val="0"/>
                                              <w:marTop w:val="0"/>
                                              <w:marBottom w:val="0"/>
                                              <w:divBdr>
                                                <w:top w:val="none" w:sz="0" w:space="0" w:color="auto"/>
                                                <w:left w:val="none" w:sz="0" w:space="0" w:color="auto"/>
                                                <w:bottom w:val="none" w:sz="0" w:space="0" w:color="auto"/>
                                                <w:right w:val="none" w:sz="0" w:space="0" w:color="auto"/>
                                              </w:divBdr>
                                            </w:div>
                                            <w:div w:id="240919043">
                                              <w:marLeft w:val="0"/>
                                              <w:marRight w:val="0"/>
                                              <w:marTop w:val="0"/>
                                              <w:marBottom w:val="0"/>
                                              <w:divBdr>
                                                <w:top w:val="none" w:sz="0" w:space="0" w:color="auto"/>
                                                <w:left w:val="none" w:sz="0" w:space="0" w:color="auto"/>
                                                <w:bottom w:val="none" w:sz="0" w:space="0" w:color="auto"/>
                                                <w:right w:val="none" w:sz="0" w:space="0" w:color="auto"/>
                                              </w:divBdr>
                                            </w:div>
                                            <w:div w:id="1488090554">
                                              <w:marLeft w:val="0"/>
                                              <w:marRight w:val="0"/>
                                              <w:marTop w:val="0"/>
                                              <w:marBottom w:val="0"/>
                                              <w:divBdr>
                                                <w:top w:val="none" w:sz="0" w:space="0" w:color="auto"/>
                                                <w:left w:val="none" w:sz="0" w:space="0" w:color="auto"/>
                                                <w:bottom w:val="none" w:sz="0" w:space="0" w:color="auto"/>
                                                <w:right w:val="none" w:sz="0" w:space="0" w:color="auto"/>
                                              </w:divBdr>
                                            </w:div>
                                            <w:div w:id="260069775">
                                              <w:marLeft w:val="0"/>
                                              <w:marRight w:val="0"/>
                                              <w:marTop w:val="0"/>
                                              <w:marBottom w:val="0"/>
                                              <w:divBdr>
                                                <w:top w:val="none" w:sz="0" w:space="0" w:color="auto"/>
                                                <w:left w:val="none" w:sz="0" w:space="0" w:color="auto"/>
                                                <w:bottom w:val="none" w:sz="0" w:space="0" w:color="auto"/>
                                                <w:right w:val="none" w:sz="0" w:space="0" w:color="auto"/>
                                              </w:divBdr>
                                            </w:div>
                                            <w:div w:id="1717269069">
                                              <w:marLeft w:val="0"/>
                                              <w:marRight w:val="0"/>
                                              <w:marTop w:val="0"/>
                                              <w:marBottom w:val="0"/>
                                              <w:divBdr>
                                                <w:top w:val="none" w:sz="0" w:space="0" w:color="auto"/>
                                                <w:left w:val="none" w:sz="0" w:space="0" w:color="auto"/>
                                                <w:bottom w:val="none" w:sz="0" w:space="0" w:color="auto"/>
                                                <w:right w:val="none" w:sz="0" w:space="0" w:color="auto"/>
                                              </w:divBdr>
                                            </w:div>
                                            <w:div w:id="648175523">
                                              <w:marLeft w:val="0"/>
                                              <w:marRight w:val="0"/>
                                              <w:marTop w:val="0"/>
                                              <w:marBottom w:val="0"/>
                                              <w:divBdr>
                                                <w:top w:val="none" w:sz="0" w:space="0" w:color="auto"/>
                                                <w:left w:val="none" w:sz="0" w:space="0" w:color="auto"/>
                                                <w:bottom w:val="none" w:sz="0" w:space="0" w:color="auto"/>
                                                <w:right w:val="none" w:sz="0" w:space="0" w:color="auto"/>
                                              </w:divBdr>
                                            </w:div>
                                            <w:div w:id="140465619">
                                              <w:marLeft w:val="0"/>
                                              <w:marRight w:val="0"/>
                                              <w:marTop w:val="0"/>
                                              <w:marBottom w:val="0"/>
                                              <w:divBdr>
                                                <w:top w:val="none" w:sz="0" w:space="0" w:color="auto"/>
                                                <w:left w:val="none" w:sz="0" w:space="0" w:color="auto"/>
                                                <w:bottom w:val="none" w:sz="0" w:space="0" w:color="auto"/>
                                                <w:right w:val="none" w:sz="0" w:space="0" w:color="auto"/>
                                              </w:divBdr>
                                            </w:div>
                                            <w:div w:id="254174140">
                                              <w:marLeft w:val="0"/>
                                              <w:marRight w:val="0"/>
                                              <w:marTop w:val="0"/>
                                              <w:marBottom w:val="0"/>
                                              <w:divBdr>
                                                <w:top w:val="none" w:sz="0" w:space="0" w:color="auto"/>
                                                <w:left w:val="none" w:sz="0" w:space="0" w:color="auto"/>
                                                <w:bottom w:val="none" w:sz="0" w:space="0" w:color="auto"/>
                                                <w:right w:val="none" w:sz="0" w:space="0" w:color="auto"/>
                                              </w:divBdr>
                                            </w:div>
                                            <w:div w:id="1282684026">
                                              <w:marLeft w:val="0"/>
                                              <w:marRight w:val="0"/>
                                              <w:marTop w:val="0"/>
                                              <w:marBottom w:val="0"/>
                                              <w:divBdr>
                                                <w:top w:val="none" w:sz="0" w:space="0" w:color="auto"/>
                                                <w:left w:val="none" w:sz="0" w:space="0" w:color="auto"/>
                                                <w:bottom w:val="none" w:sz="0" w:space="0" w:color="auto"/>
                                                <w:right w:val="none" w:sz="0" w:space="0" w:color="auto"/>
                                              </w:divBdr>
                                            </w:div>
                                            <w:div w:id="837773523">
                                              <w:marLeft w:val="0"/>
                                              <w:marRight w:val="0"/>
                                              <w:marTop w:val="0"/>
                                              <w:marBottom w:val="0"/>
                                              <w:divBdr>
                                                <w:top w:val="none" w:sz="0" w:space="0" w:color="auto"/>
                                                <w:left w:val="none" w:sz="0" w:space="0" w:color="auto"/>
                                                <w:bottom w:val="none" w:sz="0" w:space="0" w:color="auto"/>
                                                <w:right w:val="none" w:sz="0" w:space="0" w:color="auto"/>
                                              </w:divBdr>
                                            </w:div>
                                            <w:div w:id="88353425">
                                              <w:marLeft w:val="0"/>
                                              <w:marRight w:val="0"/>
                                              <w:marTop w:val="0"/>
                                              <w:marBottom w:val="0"/>
                                              <w:divBdr>
                                                <w:top w:val="none" w:sz="0" w:space="0" w:color="auto"/>
                                                <w:left w:val="none" w:sz="0" w:space="0" w:color="auto"/>
                                                <w:bottom w:val="none" w:sz="0" w:space="0" w:color="auto"/>
                                                <w:right w:val="none" w:sz="0" w:space="0" w:color="auto"/>
                                              </w:divBdr>
                                            </w:div>
                                            <w:div w:id="403648114">
                                              <w:marLeft w:val="0"/>
                                              <w:marRight w:val="0"/>
                                              <w:marTop w:val="0"/>
                                              <w:marBottom w:val="0"/>
                                              <w:divBdr>
                                                <w:top w:val="none" w:sz="0" w:space="0" w:color="auto"/>
                                                <w:left w:val="none" w:sz="0" w:space="0" w:color="auto"/>
                                                <w:bottom w:val="none" w:sz="0" w:space="0" w:color="auto"/>
                                                <w:right w:val="none" w:sz="0" w:space="0" w:color="auto"/>
                                              </w:divBdr>
                                            </w:div>
                                            <w:div w:id="1410804498">
                                              <w:marLeft w:val="0"/>
                                              <w:marRight w:val="0"/>
                                              <w:marTop w:val="0"/>
                                              <w:marBottom w:val="0"/>
                                              <w:divBdr>
                                                <w:top w:val="none" w:sz="0" w:space="0" w:color="auto"/>
                                                <w:left w:val="none" w:sz="0" w:space="0" w:color="auto"/>
                                                <w:bottom w:val="none" w:sz="0" w:space="0" w:color="auto"/>
                                                <w:right w:val="none" w:sz="0" w:space="0" w:color="auto"/>
                                              </w:divBdr>
                                            </w:div>
                                            <w:div w:id="1928074296">
                                              <w:marLeft w:val="0"/>
                                              <w:marRight w:val="0"/>
                                              <w:marTop w:val="0"/>
                                              <w:marBottom w:val="0"/>
                                              <w:divBdr>
                                                <w:top w:val="none" w:sz="0" w:space="0" w:color="auto"/>
                                                <w:left w:val="none" w:sz="0" w:space="0" w:color="auto"/>
                                                <w:bottom w:val="none" w:sz="0" w:space="0" w:color="auto"/>
                                                <w:right w:val="none" w:sz="0" w:space="0" w:color="auto"/>
                                              </w:divBdr>
                                            </w:div>
                                            <w:div w:id="1082677770">
                                              <w:marLeft w:val="0"/>
                                              <w:marRight w:val="0"/>
                                              <w:marTop w:val="0"/>
                                              <w:marBottom w:val="0"/>
                                              <w:divBdr>
                                                <w:top w:val="none" w:sz="0" w:space="0" w:color="auto"/>
                                                <w:left w:val="none" w:sz="0" w:space="0" w:color="auto"/>
                                                <w:bottom w:val="none" w:sz="0" w:space="0" w:color="auto"/>
                                                <w:right w:val="none" w:sz="0" w:space="0" w:color="auto"/>
                                              </w:divBdr>
                                            </w:div>
                                            <w:div w:id="1567378861">
                                              <w:marLeft w:val="0"/>
                                              <w:marRight w:val="0"/>
                                              <w:marTop w:val="0"/>
                                              <w:marBottom w:val="0"/>
                                              <w:divBdr>
                                                <w:top w:val="none" w:sz="0" w:space="0" w:color="auto"/>
                                                <w:left w:val="none" w:sz="0" w:space="0" w:color="auto"/>
                                                <w:bottom w:val="none" w:sz="0" w:space="0" w:color="auto"/>
                                                <w:right w:val="none" w:sz="0" w:space="0" w:color="auto"/>
                                              </w:divBdr>
                                            </w:div>
                                            <w:div w:id="2063358430">
                                              <w:marLeft w:val="0"/>
                                              <w:marRight w:val="0"/>
                                              <w:marTop w:val="0"/>
                                              <w:marBottom w:val="0"/>
                                              <w:divBdr>
                                                <w:top w:val="none" w:sz="0" w:space="0" w:color="auto"/>
                                                <w:left w:val="none" w:sz="0" w:space="0" w:color="auto"/>
                                                <w:bottom w:val="none" w:sz="0" w:space="0" w:color="auto"/>
                                                <w:right w:val="none" w:sz="0" w:space="0" w:color="auto"/>
                                              </w:divBdr>
                                            </w:div>
                                            <w:div w:id="1149902628">
                                              <w:marLeft w:val="0"/>
                                              <w:marRight w:val="0"/>
                                              <w:marTop w:val="0"/>
                                              <w:marBottom w:val="0"/>
                                              <w:divBdr>
                                                <w:top w:val="none" w:sz="0" w:space="0" w:color="auto"/>
                                                <w:left w:val="none" w:sz="0" w:space="0" w:color="auto"/>
                                                <w:bottom w:val="none" w:sz="0" w:space="0" w:color="auto"/>
                                                <w:right w:val="none" w:sz="0" w:space="0" w:color="auto"/>
                                              </w:divBdr>
                                            </w:div>
                                            <w:div w:id="1238245346">
                                              <w:marLeft w:val="0"/>
                                              <w:marRight w:val="0"/>
                                              <w:marTop w:val="0"/>
                                              <w:marBottom w:val="0"/>
                                              <w:divBdr>
                                                <w:top w:val="none" w:sz="0" w:space="0" w:color="auto"/>
                                                <w:left w:val="none" w:sz="0" w:space="0" w:color="auto"/>
                                                <w:bottom w:val="none" w:sz="0" w:space="0" w:color="auto"/>
                                                <w:right w:val="none" w:sz="0" w:space="0" w:color="auto"/>
                                              </w:divBdr>
                                            </w:div>
                                            <w:div w:id="1107195901">
                                              <w:marLeft w:val="0"/>
                                              <w:marRight w:val="0"/>
                                              <w:marTop w:val="0"/>
                                              <w:marBottom w:val="0"/>
                                              <w:divBdr>
                                                <w:top w:val="none" w:sz="0" w:space="0" w:color="auto"/>
                                                <w:left w:val="none" w:sz="0" w:space="0" w:color="auto"/>
                                                <w:bottom w:val="none" w:sz="0" w:space="0" w:color="auto"/>
                                                <w:right w:val="none" w:sz="0" w:space="0" w:color="auto"/>
                                              </w:divBdr>
                                            </w:div>
                                            <w:div w:id="1462650085">
                                              <w:marLeft w:val="0"/>
                                              <w:marRight w:val="0"/>
                                              <w:marTop w:val="0"/>
                                              <w:marBottom w:val="0"/>
                                              <w:divBdr>
                                                <w:top w:val="none" w:sz="0" w:space="0" w:color="auto"/>
                                                <w:left w:val="none" w:sz="0" w:space="0" w:color="auto"/>
                                                <w:bottom w:val="none" w:sz="0" w:space="0" w:color="auto"/>
                                                <w:right w:val="none" w:sz="0" w:space="0" w:color="auto"/>
                                              </w:divBdr>
                                            </w:div>
                                            <w:div w:id="316612250">
                                              <w:marLeft w:val="0"/>
                                              <w:marRight w:val="0"/>
                                              <w:marTop w:val="0"/>
                                              <w:marBottom w:val="0"/>
                                              <w:divBdr>
                                                <w:top w:val="none" w:sz="0" w:space="0" w:color="auto"/>
                                                <w:left w:val="none" w:sz="0" w:space="0" w:color="auto"/>
                                                <w:bottom w:val="none" w:sz="0" w:space="0" w:color="auto"/>
                                                <w:right w:val="none" w:sz="0" w:space="0" w:color="auto"/>
                                              </w:divBdr>
                                            </w:div>
                                            <w:div w:id="2123651651">
                                              <w:marLeft w:val="0"/>
                                              <w:marRight w:val="0"/>
                                              <w:marTop w:val="0"/>
                                              <w:marBottom w:val="0"/>
                                              <w:divBdr>
                                                <w:top w:val="none" w:sz="0" w:space="0" w:color="auto"/>
                                                <w:left w:val="none" w:sz="0" w:space="0" w:color="auto"/>
                                                <w:bottom w:val="none" w:sz="0" w:space="0" w:color="auto"/>
                                                <w:right w:val="none" w:sz="0" w:space="0" w:color="auto"/>
                                              </w:divBdr>
                                            </w:div>
                                            <w:div w:id="1357121295">
                                              <w:marLeft w:val="0"/>
                                              <w:marRight w:val="0"/>
                                              <w:marTop w:val="0"/>
                                              <w:marBottom w:val="0"/>
                                              <w:divBdr>
                                                <w:top w:val="none" w:sz="0" w:space="0" w:color="auto"/>
                                                <w:left w:val="none" w:sz="0" w:space="0" w:color="auto"/>
                                                <w:bottom w:val="none" w:sz="0" w:space="0" w:color="auto"/>
                                                <w:right w:val="none" w:sz="0" w:space="0" w:color="auto"/>
                                              </w:divBdr>
                                            </w:div>
                                            <w:div w:id="1192185546">
                                              <w:marLeft w:val="0"/>
                                              <w:marRight w:val="0"/>
                                              <w:marTop w:val="0"/>
                                              <w:marBottom w:val="0"/>
                                              <w:divBdr>
                                                <w:top w:val="none" w:sz="0" w:space="0" w:color="auto"/>
                                                <w:left w:val="none" w:sz="0" w:space="0" w:color="auto"/>
                                                <w:bottom w:val="none" w:sz="0" w:space="0" w:color="auto"/>
                                                <w:right w:val="none" w:sz="0" w:space="0" w:color="auto"/>
                                              </w:divBdr>
                                            </w:div>
                                            <w:div w:id="872500918">
                                              <w:marLeft w:val="0"/>
                                              <w:marRight w:val="0"/>
                                              <w:marTop w:val="0"/>
                                              <w:marBottom w:val="0"/>
                                              <w:divBdr>
                                                <w:top w:val="none" w:sz="0" w:space="0" w:color="auto"/>
                                                <w:left w:val="none" w:sz="0" w:space="0" w:color="auto"/>
                                                <w:bottom w:val="none" w:sz="0" w:space="0" w:color="auto"/>
                                                <w:right w:val="none" w:sz="0" w:space="0" w:color="auto"/>
                                              </w:divBdr>
                                            </w:div>
                                            <w:div w:id="1294870956">
                                              <w:marLeft w:val="0"/>
                                              <w:marRight w:val="0"/>
                                              <w:marTop w:val="0"/>
                                              <w:marBottom w:val="0"/>
                                              <w:divBdr>
                                                <w:top w:val="none" w:sz="0" w:space="0" w:color="auto"/>
                                                <w:left w:val="none" w:sz="0" w:space="0" w:color="auto"/>
                                                <w:bottom w:val="none" w:sz="0" w:space="0" w:color="auto"/>
                                                <w:right w:val="none" w:sz="0" w:space="0" w:color="auto"/>
                                              </w:divBdr>
                                            </w:div>
                                            <w:div w:id="815728274">
                                              <w:marLeft w:val="0"/>
                                              <w:marRight w:val="0"/>
                                              <w:marTop w:val="0"/>
                                              <w:marBottom w:val="0"/>
                                              <w:divBdr>
                                                <w:top w:val="none" w:sz="0" w:space="0" w:color="auto"/>
                                                <w:left w:val="none" w:sz="0" w:space="0" w:color="auto"/>
                                                <w:bottom w:val="none" w:sz="0" w:space="0" w:color="auto"/>
                                                <w:right w:val="none" w:sz="0" w:space="0" w:color="auto"/>
                                              </w:divBdr>
                                            </w:div>
                                            <w:div w:id="325059775">
                                              <w:marLeft w:val="0"/>
                                              <w:marRight w:val="0"/>
                                              <w:marTop w:val="0"/>
                                              <w:marBottom w:val="0"/>
                                              <w:divBdr>
                                                <w:top w:val="none" w:sz="0" w:space="0" w:color="auto"/>
                                                <w:left w:val="none" w:sz="0" w:space="0" w:color="auto"/>
                                                <w:bottom w:val="none" w:sz="0" w:space="0" w:color="auto"/>
                                                <w:right w:val="none" w:sz="0" w:space="0" w:color="auto"/>
                                              </w:divBdr>
                                            </w:div>
                                            <w:div w:id="356932728">
                                              <w:marLeft w:val="0"/>
                                              <w:marRight w:val="0"/>
                                              <w:marTop w:val="0"/>
                                              <w:marBottom w:val="0"/>
                                              <w:divBdr>
                                                <w:top w:val="none" w:sz="0" w:space="0" w:color="auto"/>
                                                <w:left w:val="none" w:sz="0" w:space="0" w:color="auto"/>
                                                <w:bottom w:val="none" w:sz="0" w:space="0" w:color="auto"/>
                                                <w:right w:val="none" w:sz="0" w:space="0" w:color="auto"/>
                                              </w:divBdr>
                                            </w:div>
                                            <w:div w:id="141237925">
                                              <w:marLeft w:val="0"/>
                                              <w:marRight w:val="0"/>
                                              <w:marTop w:val="0"/>
                                              <w:marBottom w:val="0"/>
                                              <w:divBdr>
                                                <w:top w:val="none" w:sz="0" w:space="0" w:color="auto"/>
                                                <w:left w:val="none" w:sz="0" w:space="0" w:color="auto"/>
                                                <w:bottom w:val="none" w:sz="0" w:space="0" w:color="auto"/>
                                                <w:right w:val="none" w:sz="0" w:space="0" w:color="auto"/>
                                              </w:divBdr>
                                            </w:div>
                                            <w:div w:id="828446383">
                                              <w:marLeft w:val="0"/>
                                              <w:marRight w:val="0"/>
                                              <w:marTop w:val="0"/>
                                              <w:marBottom w:val="0"/>
                                              <w:divBdr>
                                                <w:top w:val="none" w:sz="0" w:space="0" w:color="auto"/>
                                                <w:left w:val="none" w:sz="0" w:space="0" w:color="auto"/>
                                                <w:bottom w:val="none" w:sz="0" w:space="0" w:color="auto"/>
                                                <w:right w:val="none" w:sz="0" w:space="0" w:color="auto"/>
                                              </w:divBdr>
                                            </w:div>
                                            <w:div w:id="971060179">
                                              <w:marLeft w:val="0"/>
                                              <w:marRight w:val="0"/>
                                              <w:marTop w:val="0"/>
                                              <w:marBottom w:val="0"/>
                                              <w:divBdr>
                                                <w:top w:val="none" w:sz="0" w:space="0" w:color="auto"/>
                                                <w:left w:val="none" w:sz="0" w:space="0" w:color="auto"/>
                                                <w:bottom w:val="none" w:sz="0" w:space="0" w:color="auto"/>
                                                <w:right w:val="none" w:sz="0" w:space="0" w:color="auto"/>
                                              </w:divBdr>
                                            </w:div>
                                            <w:div w:id="1286307741">
                                              <w:marLeft w:val="0"/>
                                              <w:marRight w:val="0"/>
                                              <w:marTop w:val="0"/>
                                              <w:marBottom w:val="0"/>
                                              <w:divBdr>
                                                <w:top w:val="none" w:sz="0" w:space="0" w:color="auto"/>
                                                <w:left w:val="none" w:sz="0" w:space="0" w:color="auto"/>
                                                <w:bottom w:val="none" w:sz="0" w:space="0" w:color="auto"/>
                                                <w:right w:val="none" w:sz="0" w:space="0" w:color="auto"/>
                                              </w:divBdr>
                                            </w:div>
                                            <w:div w:id="1364818301">
                                              <w:marLeft w:val="0"/>
                                              <w:marRight w:val="0"/>
                                              <w:marTop w:val="0"/>
                                              <w:marBottom w:val="0"/>
                                              <w:divBdr>
                                                <w:top w:val="none" w:sz="0" w:space="0" w:color="auto"/>
                                                <w:left w:val="none" w:sz="0" w:space="0" w:color="auto"/>
                                                <w:bottom w:val="none" w:sz="0" w:space="0" w:color="auto"/>
                                                <w:right w:val="none" w:sz="0" w:space="0" w:color="auto"/>
                                              </w:divBdr>
                                            </w:div>
                                            <w:div w:id="1584072312">
                                              <w:marLeft w:val="0"/>
                                              <w:marRight w:val="0"/>
                                              <w:marTop w:val="0"/>
                                              <w:marBottom w:val="0"/>
                                              <w:divBdr>
                                                <w:top w:val="none" w:sz="0" w:space="0" w:color="auto"/>
                                                <w:left w:val="none" w:sz="0" w:space="0" w:color="auto"/>
                                                <w:bottom w:val="none" w:sz="0" w:space="0" w:color="auto"/>
                                                <w:right w:val="none" w:sz="0" w:space="0" w:color="auto"/>
                                              </w:divBdr>
                                            </w:div>
                                            <w:div w:id="996615094">
                                              <w:marLeft w:val="0"/>
                                              <w:marRight w:val="0"/>
                                              <w:marTop w:val="0"/>
                                              <w:marBottom w:val="0"/>
                                              <w:divBdr>
                                                <w:top w:val="none" w:sz="0" w:space="0" w:color="auto"/>
                                                <w:left w:val="none" w:sz="0" w:space="0" w:color="auto"/>
                                                <w:bottom w:val="none" w:sz="0" w:space="0" w:color="auto"/>
                                                <w:right w:val="none" w:sz="0" w:space="0" w:color="auto"/>
                                              </w:divBdr>
                                            </w:div>
                                            <w:div w:id="432669666">
                                              <w:marLeft w:val="0"/>
                                              <w:marRight w:val="0"/>
                                              <w:marTop w:val="0"/>
                                              <w:marBottom w:val="0"/>
                                              <w:divBdr>
                                                <w:top w:val="none" w:sz="0" w:space="0" w:color="auto"/>
                                                <w:left w:val="none" w:sz="0" w:space="0" w:color="auto"/>
                                                <w:bottom w:val="none" w:sz="0" w:space="0" w:color="auto"/>
                                                <w:right w:val="none" w:sz="0" w:space="0" w:color="auto"/>
                                              </w:divBdr>
                                            </w:div>
                                            <w:div w:id="1806925516">
                                              <w:marLeft w:val="0"/>
                                              <w:marRight w:val="0"/>
                                              <w:marTop w:val="0"/>
                                              <w:marBottom w:val="0"/>
                                              <w:divBdr>
                                                <w:top w:val="none" w:sz="0" w:space="0" w:color="auto"/>
                                                <w:left w:val="none" w:sz="0" w:space="0" w:color="auto"/>
                                                <w:bottom w:val="none" w:sz="0" w:space="0" w:color="auto"/>
                                                <w:right w:val="none" w:sz="0" w:space="0" w:color="auto"/>
                                              </w:divBdr>
                                            </w:div>
                                            <w:div w:id="99419460">
                                              <w:marLeft w:val="0"/>
                                              <w:marRight w:val="0"/>
                                              <w:marTop w:val="0"/>
                                              <w:marBottom w:val="0"/>
                                              <w:divBdr>
                                                <w:top w:val="none" w:sz="0" w:space="0" w:color="auto"/>
                                                <w:left w:val="none" w:sz="0" w:space="0" w:color="auto"/>
                                                <w:bottom w:val="none" w:sz="0" w:space="0" w:color="auto"/>
                                                <w:right w:val="none" w:sz="0" w:space="0" w:color="auto"/>
                                              </w:divBdr>
                                            </w:div>
                                            <w:div w:id="309675109">
                                              <w:marLeft w:val="0"/>
                                              <w:marRight w:val="0"/>
                                              <w:marTop w:val="0"/>
                                              <w:marBottom w:val="0"/>
                                              <w:divBdr>
                                                <w:top w:val="none" w:sz="0" w:space="0" w:color="auto"/>
                                                <w:left w:val="none" w:sz="0" w:space="0" w:color="auto"/>
                                                <w:bottom w:val="none" w:sz="0" w:space="0" w:color="auto"/>
                                                <w:right w:val="none" w:sz="0" w:space="0" w:color="auto"/>
                                              </w:divBdr>
                                            </w:div>
                                            <w:div w:id="2026591369">
                                              <w:marLeft w:val="0"/>
                                              <w:marRight w:val="0"/>
                                              <w:marTop w:val="0"/>
                                              <w:marBottom w:val="0"/>
                                              <w:divBdr>
                                                <w:top w:val="none" w:sz="0" w:space="0" w:color="auto"/>
                                                <w:left w:val="none" w:sz="0" w:space="0" w:color="auto"/>
                                                <w:bottom w:val="none" w:sz="0" w:space="0" w:color="auto"/>
                                                <w:right w:val="none" w:sz="0" w:space="0" w:color="auto"/>
                                              </w:divBdr>
                                            </w:div>
                                            <w:div w:id="907768134">
                                              <w:marLeft w:val="0"/>
                                              <w:marRight w:val="0"/>
                                              <w:marTop w:val="0"/>
                                              <w:marBottom w:val="0"/>
                                              <w:divBdr>
                                                <w:top w:val="none" w:sz="0" w:space="0" w:color="auto"/>
                                                <w:left w:val="none" w:sz="0" w:space="0" w:color="auto"/>
                                                <w:bottom w:val="none" w:sz="0" w:space="0" w:color="auto"/>
                                                <w:right w:val="none" w:sz="0" w:space="0" w:color="auto"/>
                                              </w:divBdr>
                                            </w:div>
                                            <w:div w:id="657731917">
                                              <w:marLeft w:val="0"/>
                                              <w:marRight w:val="0"/>
                                              <w:marTop w:val="0"/>
                                              <w:marBottom w:val="0"/>
                                              <w:divBdr>
                                                <w:top w:val="none" w:sz="0" w:space="0" w:color="auto"/>
                                                <w:left w:val="none" w:sz="0" w:space="0" w:color="auto"/>
                                                <w:bottom w:val="none" w:sz="0" w:space="0" w:color="auto"/>
                                                <w:right w:val="none" w:sz="0" w:space="0" w:color="auto"/>
                                              </w:divBdr>
                                            </w:div>
                                            <w:div w:id="1908681937">
                                              <w:marLeft w:val="0"/>
                                              <w:marRight w:val="0"/>
                                              <w:marTop w:val="0"/>
                                              <w:marBottom w:val="0"/>
                                              <w:divBdr>
                                                <w:top w:val="none" w:sz="0" w:space="0" w:color="auto"/>
                                                <w:left w:val="none" w:sz="0" w:space="0" w:color="auto"/>
                                                <w:bottom w:val="none" w:sz="0" w:space="0" w:color="auto"/>
                                                <w:right w:val="none" w:sz="0" w:space="0" w:color="auto"/>
                                              </w:divBdr>
                                            </w:div>
                                            <w:div w:id="1737707720">
                                              <w:marLeft w:val="0"/>
                                              <w:marRight w:val="0"/>
                                              <w:marTop w:val="0"/>
                                              <w:marBottom w:val="0"/>
                                              <w:divBdr>
                                                <w:top w:val="none" w:sz="0" w:space="0" w:color="auto"/>
                                                <w:left w:val="none" w:sz="0" w:space="0" w:color="auto"/>
                                                <w:bottom w:val="none" w:sz="0" w:space="0" w:color="auto"/>
                                                <w:right w:val="none" w:sz="0" w:space="0" w:color="auto"/>
                                              </w:divBdr>
                                            </w:div>
                                            <w:div w:id="577176275">
                                              <w:marLeft w:val="0"/>
                                              <w:marRight w:val="0"/>
                                              <w:marTop w:val="0"/>
                                              <w:marBottom w:val="0"/>
                                              <w:divBdr>
                                                <w:top w:val="none" w:sz="0" w:space="0" w:color="auto"/>
                                                <w:left w:val="none" w:sz="0" w:space="0" w:color="auto"/>
                                                <w:bottom w:val="none" w:sz="0" w:space="0" w:color="auto"/>
                                                <w:right w:val="none" w:sz="0" w:space="0" w:color="auto"/>
                                              </w:divBdr>
                                            </w:div>
                                            <w:div w:id="1445347057">
                                              <w:marLeft w:val="0"/>
                                              <w:marRight w:val="0"/>
                                              <w:marTop w:val="0"/>
                                              <w:marBottom w:val="0"/>
                                              <w:divBdr>
                                                <w:top w:val="none" w:sz="0" w:space="0" w:color="auto"/>
                                                <w:left w:val="none" w:sz="0" w:space="0" w:color="auto"/>
                                                <w:bottom w:val="none" w:sz="0" w:space="0" w:color="auto"/>
                                                <w:right w:val="none" w:sz="0" w:space="0" w:color="auto"/>
                                              </w:divBdr>
                                            </w:div>
                                            <w:div w:id="1307666901">
                                              <w:marLeft w:val="0"/>
                                              <w:marRight w:val="0"/>
                                              <w:marTop w:val="0"/>
                                              <w:marBottom w:val="0"/>
                                              <w:divBdr>
                                                <w:top w:val="none" w:sz="0" w:space="0" w:color="auto"/>
                                                <w:left w:val="none" w:sz="0" w:space="0" w:color="auto"/>
                                                <w:bottom w:val="none" w:sz="0" w:space="0" w:color="auto"/>
                                                <w:right w:val="none" w:sz="0" w:space="0" w:color="auto"/>
                                              </w:divBdr>
                                            </w:div>
                                            <w:div w:id="1194734532">
                                              <w:marLeft w:val="0"/>
                                              <w:marRight w:val="0"/>
                                              <w:marTop w:val="0"/>
                                              <w:marBottom w:val="0"/>
                                              <w:divBdr>
                                                <w:top w:val="none" w:sz="0" w:space="0" w:color="auto"/>
                                                <w:left w:val="none" w:sz="0" w:space="0" w:color="auto"/>
                                                <w:bottom w:val="none" w:sz="0" w:space="0" w:color="auto"/>
                                                <w:right w:val="none" w:sz="0" w:space="0" w:color="auto"/>
                                              </w:divBdr>
                                            </w:div>
                                            <w:div w:id="198201913">
                                              <w:marLeft w:val="0"/>
                                              <w:marRight w:val="0"/>
                                              <w:marTop w:val="0"/>
                                              <w:marBottom w:val="0"/>
                                              <w:divBdr>
                                                <w:top w:val="none" w:sz="0" w:space="0" w:color="auto"/>
                                                <w:left w:val="none" w:sz="0" w:space="0" w:color="auto"/>
                                                <w:bottom w:val="none" w:sz="0" w:space="0" w:color="auto"/>
                                                <w:right w:val="none" w:sz="0" w:space="0" w:color="auto"/>
                                              </w:divBdr>
                                            </w:div>
                                            <w:div w:id="1749577188">
                                              <w:marLeft w:val="0"/>
                                              <w:marRight w:val="0"/>
                                              <w:marTop w:val="0"/>
                                              <w:marBottom w:val="0"/>
                                              <w:divBdr>
                                                <w:top w:val="none" w:sz="0" w:space="0" w:color="auto"/>
                                                <w:left w:val="none" w:sz="0" w:space="0" w:color="auto"/>
                                                <w:bottom w:val="none" w:sz="0" w:space="0" w:color="auto"/>
                                                <w:right w:val="none" w:sz="0" w:space="0" w:color="auto"/>
                                              </w:divBdr>
                                            </w:div>
                                            <w:div w:id="1677153334">
                                              <w:marLeft w:val="0"/>
                                              <w:marRight w:val="0"/>
                                              <w:marTop w:val="0"/>
                                              <w:marBottom w:val="0"/>
                                              <w:divBdr>
                                                <w:top w:val="none" w:sz="0" w:space="0" w:color="auto"/>
                                                <w:left w:val="none" w:sz="0" w:space="0" w:color="auto"/>
                                                <w:bottom w:val="none" w:sz="0" w:space="0" w:color="auto"/>
                                                <w:right w:val="none" w:sz="0" w:space="0" w:color="auto"/>
                                              </w:divBdr>
                                            </w:div>
                                            <w:div w:id="1035424905">
                                              <w:marLeft w:val="0"/>
                                              <w:marRight w:val="0"/>
                                              <w:marTop w:val="0"/>
                                              <w:marBottom w:val="0"/>
                                              <w:divBdr>
                                                <w:top w:val="none" w:sz="0" w:space="0" w:color="auto"/>
                                                <w:left w:val="none" w:sz="0" w:space="0" w:color="auto"/>
                                                <w:bottom w:val="none" w:sz="0" w:space="0" w:color="auto"/>
                                                <w:right w:val="none" w:sz="0" w:space="0" w:color="auto"/>
                                              </w:divBdr>
                                            </w:div>
                                            <w:div w:id="923145367">
                                              <w:marLeft w:val="0"/>
                                              <w:marRight w:val="0"/>
                                              <w:marTop w:val="0"/>
                                              <w:marBottom w:val="0"/>
                                              <w:divBdr>
                                                <w:top w:val="none" w:sz="0" w:space="0" w:color="auto"/>
                                                <w:left w:val="none" w:sz="0" w:space="0" w:color="auto"/>
                                                <w:bottom w:val="none" w:sz="0" w:space="0" w:color="auto"/>
                                                <w:right w:val="none" w:sz="0" w:space="0" w:color="auto"/>
                                              </w:divBdr>
                                            </w:div>
                                            <w:div w:id="2122259896">
                                              <w:marLeft w:val="0"/>
                                              <w:marRight w:val="0"/>
                                              <w:marTop w:val="0"/>
                                              <w:marBottom w:val="0"/>
                                              <w:divBdr>
                                                <w:top w:val="none" w:sz="0" w:space="0" w:color="auto"/>
                                                <w:left w:val="none" w:sz="0" w:space="0" w:color="auto"/>
                                                <w:bottom w:val="none" w:sz="0" w:space="0" w:color="auto"/>
                                                <w:right w:val="none" w:sz="0" w:space="0" w:color="auto"/>
                                              </w:divBdr>
                                            </w:div>
                                            <w:div w:id="894395053">
                                              <w:marLeft w:val="0"/>
                                              <w:marRight w:val="0"/>
                                              <w:marTop w:val="0"/>
                                              <w:marBottom w:val="0"/>
                                              <w:divBdr>
                                                <w:top w:val="none" w:sz="0" w:space="0" w:color="auto"/>
                                                <w:left w:val="none" w:sz="0" w:space="0" w:color="auto"/>
                                                <w:bottom w:val="none" w:sz="0" w:space="0" w:color="auto"/>
                                                <w:right w:val="none" w:sz="0" w:space="0" w:color="auto"/>
                                              </w:divBdr>
                                            </w:div>
                                            <w:div w:id="865211544">
                                              <w:marLeft w:val="0"/>
                                              <w:marRight w:val="0"/>
                                              <w:marTop w:val="0"/>
                                              <w:marBottom w:val="0"/>
                                              <w:divBdr>
                                                <w:top w:val="none" w:sz="0" w:space="0" w:color="auto"/>
                                                <w:left w:val="none" w:sz="0" w:space="0" w:color="auto"/>
                                                <w:bottom w:val="none" w:sz="0" w:space="0" w:color="auto"/>
                                                <w:right w:val="none" w:sz="0" w:space="0" w:color="auto"/>
                                              </w:divBdr>
                                            </w:div>
                                            <w:div w:id="270406197">
                                              <w:marLeft w:val="0"/>
                                              <w:marRight w:val="0"/>
                                              <w:marTop w:val="0"/>
                                              <w:marBottom w:val="0"/>
                                              <w:divBdr>
                                                <w:top w:val="none" w:sz="0" w:space="0" w:color="auto"/>
                                                <w:left w:val="none" w:sz="0" w:space="0" w:color="auto"/>
                                                <w:bottom w:val="none" w:sz="0" w:space="0" w:color="auto"/>
                                                <w:right w:val="none" w:sz="0" w:space="0" w:color="auto"/>
                                              </w:divBdr>
                                            </w:div>
                                            <w:div w:id="162550058">
                                              <w:marLeft w:val="0"/>
                                              <w:marRight w:val="0"/>
                                              <w:marTop w:val="0"/>
                                              <w:marBottom w:val="0"/>
                                              <w:divBdr>
                                                <w:top w:val="none" w:sz="0" w:space="0" w:color="auto"/>
                                                <w:left w:val="none" w:sz="0" w:space="0" w:color="auto"/>
                                                <w:bottom w:val="none" w:sz="0" w:space="0" w:color="auto"/>
                                                <w:right w:val="none" w:sz="0" w:space="0" w:color="auto"/>
                                              </w:divBdr>
                                            </w:div>
                                            <w:div w:id="1593928490">
                                              <w:marLeft w:val="0"/>
                                              <w:marRight w:val="0"/>
                                              <w:marTop w:val="0"/>
                                              <w:marBottom w:val="0"/>
                                              <w:divBdr>
                                                <w:top w:val="none" w:sz="0" w:space="0" w:color="auto"/>
                                                <w:left w:val="none" w:sz="0" w:space="0" w:color="auto"/>
                                                <w:bottom w:val="none" w:sz="0" w:space="0" w:color="auto"/>
                                                <w:right w:val="none" w:sz="0" w:space="0" w:color="auto"/>
                                              </w:divBdr>
                                            </w:div>
                                            <w:div w:id="1477793332">
                                              <w:marLeft w:val="0"/>
                                              <w:marRight w:val="0"/>
                                              <w:marTop w:val="0"/>
                                              <w:marBottom w:val="0"/>
                                              <w:divBdr>
                                                <w:top w:val="none" w:sz="0" w:space="0" w:color="auto"/>
                                                <w:left w:val="none" w:sz="0" w:space="0" w:color="auto"/>
                                                <w:bottom w:val="none" w:sz="0" w:space="0" w:color="auto"/>
                                                <w:right w:val="none" w:sz="0" w:space="0" w:color="auto"/>
                                              </w:divBdr>
                                            </w:div>
                                            <w:div w:id="700398931">
                                              <w:marLeft w:val="0"/>
                                              <w:marRight w:val="0"/>
                                              <w:marTop w:val="0"/>
                                              <w:marBottom w:val="0"/>
                                              <w:divBdr>
                                                <w:top w:val="none" w:sz="0" w:space="0" w:color="auto"/>
                                                <w:left w:val="none" w:sz="0" w:space="0" w:color="auto"/>
                                                <w:bottom w:val="none" w:sz="0" w:space="0" w:color="auto"/>
                                                <w:right w:val="none" w:sz="0" w:space="0" w:color="auto"/>
                                              </w:divBdr>
                                            </w:div>
                                            <w:div w:id="595332713">
                                              <w:marLeft w:val="0"/>
                                              <w:marRight w:val="0"/>
                                              <w:marTop w:val="0"/>
                                              <w:marBottom w:val="0"/>
                                              <w:divBdr>
                                                <w:top w:val="none" w:sz="0" w:space="0" w:color="auto"/>
                                                <w:left w:val="none" w:sz="0" w:space="0" w:color="auto"/>
                                                <w:bottom w:val="none" w:sz="0" w:space="0" w:color="auto"/>
                                                <w:right w:val="none" w:sz="0" w:space="0" w:color="auto"/>
                                              </w:divBdr>
                                            </w:div>
                                            <w:div w:id="1818493605">
                                              <w:marLeft w:val="0"/>
                                              <w:marRight w:val="0"/>
                                              <w:marTop w:val="0"/>
                                              <w:marBottom w:val="0"/>
                                              <w:divBdr>
                                                <w:top w:val="none" w:sz="0" w:space="0" w:color="auto"/>
                                                <w:left w:val="none" w:sz="0" w:space="0" w:color="auto"/>
                                                <w:bottom w:val="none" w:sz="0" w:space="0" w:color="auto"/>
                                                <w:right w:val="none" w:sz="0" w:space="0" w:color="auto"/>
                                              </w:divBdr>
                                            </w:div>
                                            <w:div w:id="36856419">
                                              <w:marLeft w:val="0"/>
                                              <w:marRight w:val="0"/>
                                              <w:marTop w:val="0"/>
                                              <w:marBottom w:val="0"/>
                                              <w:divBdr>
                                                <w:top w:val="none" w:sz="0" w:space="0" w:color="auto"/>
                                                <w:left w:val="none" w:sz="0" w:space="0" w:color="auto"/>
                                                <w:bottom w:val="none" w:sz="0" w:space="0" w:color="auto"/>
                                                <w:right w:val="none" w:sz="0" w:space="0" w:color="auto"/>
                                              </w:divBdr>
                                            </w:div>
                                            <w:div w:id="532887703">
                                              <w:marLeft w:val="0"/>
                                              <w:marRight w:val="0"/>
                                              <w:marTop w:val="0"/>
                                              <w:marBottom w:val="0"/>
                                              <w:divBdr>
                                                <w:top w:val="none" w:sz="0" w:space="0" w:color="auto"/>
                                                <w:left w:val="none" w:sz="0" w:space="0" w:color="auto"/>
                                                <w:bottom w:val="none" w:sz="0" w:space="0" w:color="auto"/>
                                                <w:right w:val="none" w:sz="0" w:space="0" w:color="auto"/>
                                              </w:divBdr>
                                            </w:div>
                                            <w:div w:id="192959792">
                                              <w:marLeft w:val="0"/>
                                              <w:marRight w:val="0"/>
                                              <w:marTop w:val="0"/>
                                              <w:marBottom w:val="0"/>
                                              <w:divBdr>
                                                <w:top w:val="none" w:sz="0" w:space="0" w:color="auto"/>
                                                <w:left w:val="none" w:sz="0" w:space="0" w:color="auto"/>
                                                <w:bottom w:val="none" w:sz="0" w:space="0" w:color="auto"/>
                                                <w:right w:val="none" w:sz="0" w:space="0" w:color="auto"/>
                                              </w:divBdr>
                                            </w:div>
                                            <w:div w:id="1092093423">
                                              <w:marLeft w:val="0"/>
                                              <w:marRight w:val="0"/>
                                              <w:marTop w:val="0"/>
                                              <w:marBottom w:val="0"/>
                                              <w:divBdr>
                                                <w:top w:val="none" w:sz="0" w:space="0" w:color="auto"/>
                                                <w:left w:val="none" w:sz="0" w:space="0" w:color="auto"/>
                                                <w:bottom w:val="none" w:sz="0" w:space="0" w:color="auto"/>
                                                <w:right w:val="none" w:sz="0" w:space="0" w:color="auto"/>
                                              </w:divBdr>
                                            </w:div>
                                            <w:div w:id="587233195">
                                              <w:marLeft w:val="0"/>
                                              <w:marRight w:val="0"/>
                                              <w:marTop w:val="0"/>
                                              <w:marBottom w:val="0"/>
                                              <w:divBdr>
                                                <w:top w:val="none" w:sz="0" w:space="0" w:color="auto"/>
                                                <w:left w:val="none" w:sz="0" w:space="0" w:color="auto"/>
                                                <w:bottom w:val="none" w:sz="0" w:space="0" w:color="auto"/>
                                                <w:right w:val="none" w:sz="0" w:space="0" w:color="auto"/>
                                              </w:divBdr>
                                            </w:div>
                                          </w:divsChild>
                                        </w:div>
                                        <w:div w:id="306016822">
                                          <w:marLeft w:val="0"/>
                                          <w:marRight w:val="0"/>
                                          <w:marTop w:val="0"/>
                                          <w:marBottom w:val="0"/>
                                          <w:divBdr>
                                            <w:top w:val="none" w:sz="0" w:space="0" w:color="auto"/>
                                            <w:left w:val="none" w:sz="0" w:space="0" w:color="auto"/>
                                            <w:bottom w:val="none" w:sz="0" w:space="0" w:color="auto"/>
                                            <w:right w:val="none" w:sz="0" w:space="0" w:color="auto"/>
                                          </w:divBdr>
                                        </w:div>
                                        <w:div w:id="2126003115">
                                          <w:marLeft w:val="0"/>
                                          <w:marRight w:val="0"/>
                                          <w:marTop w:val="0"/>
                                          <w:marBottom w:val="0"/>
                                          <w:divBdr>
                                            <w:top w:val="none" w:sz="0" w:space="0" w:color="auto"/>
                                            <w:left w:val="none" w:sz="0" w:space="0" w:color="auto"/>
                                            <w:bottom w:val="none" w:sz="0" w:space="0" w:color="auto"/>
                                            <w:right w:val="none" w:sz="0" w:space="0" w:color="auto"/>
                                          </w:divBdr>
                                          <w:divsChild>
                                            <w:div w:id="835728584">
                                              <w:marLeft w:val="0"/>
                                              <w:marRight w:val="0"/>
                                              <w:marTop w:val="0"/>
                                              <w:marBottom w:val="0"/>
                                              <w:divBdr>
                                                <w:top w:val="none" w:sz="0" w:space="0" w:color="auto"/>
                                                <w:left w:val="none" w:sz="0" w:space="0" w:color="auto"/>
                                                <w:bottom w:val="none" w:sz="0" w:space="0" w:color="auto"/>
                                                <w:right w:val="none" w:sz="0" w:space="0" w:color="auto"/>
                                              </w:divBdr>
                                            </w:div>
                                          </w:divsChild>
                                        </w:div>
                                        <w:div w:id="609094913">
                                          <w:marLeft w:val="0"/>
                                          <w:marRight w:val="0"/>
                                          <w:marTop w:val="0"/>
                                          <w:marBottom w:val="0"/>
                                          <w:divBdr>
                                            <w:top w:val="none" w:sz="0" w:space="0" w:color="auto"/>
                                            <w:left w:val="none" w:sz="0" w:space="0" w:color="auto"/>
                                            <w:bottom w:val="none" w:sz="0" w:space="0" w:color="auto"/>
                                            <w:right w:val="none" w:sz="0" w:space="0" w:color="auto"/>
                                          </w:divBdr>
                                        </w:div>
                                        <w:div w:id="1574587546">
                                          <w:marLeft w:val="0"/>
                                          <w:marRight w:val="0"/>
                                          <w:marTop w:val="0"/>
                                          <w:marBottom w:val="0"/>
                                          <w:divBdr>
                                            <w:top w:val="none" w:sz="0" w:space="0" w:color="auto"/>
                                            <w:left w:val="none" w:sz="0" w:space="0" w:color="auto"/>
                                            <w:bottom w:val="none" w:sz="0" w:space="0" w:color="auto"/>
                                            <w:right w:val="none" w:sz="0" w:space="0" w:color="auto"/>
                                          </w:divBdr>
                                        </w:div>
                                        <w:div w:id="1697847321">
                                          <w:marLeft w:val="0"/>
                                          <w:marRight w:val="0"/>
                                          <w:marTop w:val="0"/>
                                          <w:marBottom w:val="0"/>
                                          <w:divBdr>
                                            <w:top w:val="none" w:sz="0" w:space="0" w:color="auto"/>
                                            <w:left w:val="none" w:sz="0" w:space="0" w:color="auto"/>
                                            <w:bottom w:val="none" w:sz="0" w:space="0" w:color="auto"/>
                                            <w:right w:val="none" w:sz="0" w:space="0" w:color="auto"/>
                                          </w:divBdr>
                                          <w:divsChild>
                                            <w:div w:id="1470634772">
                                              <w:marLeft w:val="0"/>
                                              <w:marRight w:val="0"/>
                                              <w:marTop w:val="0"/>
                                              <w:marBottom w:val="0"/>
                                              <w:divBdr>
                                                <w:top w:val="none" w:sz="0" w:space="0" w:color="auto"/>
                                                <w:left w:val="none" w:sz="0" w:space="0" w:color="auto"/>
                                                <w:bottom w:val="none" w:sz="0" w:space="0" w:color="auto"/>
                                                <w:right w:val="none" w:sz="0" w:space="0" w:color="auto"/>
                                              </w:divBdr>
                                            </w:div>
                                          </w:divsChild>
                                        </w:div>
                                        <w:div w:id="4288897">
                                          <w:marLeft w:val="0"/>
                                          <w:marRight w:val="0"/>
                                          <w:marTop w:val="0"/>
                                          <w:marBottom w:val="0"/>
                                          <w:divBdr>
                                            <w:top w:val="none" w:sz="0" w:space="0" w:color="auto"/>
                                            <w:left w:val="none" w:sz="0" w:space="0" w:color="auto"/>
                                            <w:bottom w:val="none" w:sz="0" w:space="0" w:color="auto"/>
                                            <w:right w:val="none" w:sz="0" w:space="0" w:color="auto"/>
                                          </w:divBdr>
                                        </w:div>
                                        <w:div w:id="1960839543">
                                          <w:marLeft w:val="0"/>
                                          <w:marRight w:val="0"/>
                                          <w:marTop w:val="0"/>
                                          <w:marBottom w:val="0"/>
                                          <w:divBdr>
                                            <w:top w:val="none" w:sz="0" w:space="0" w:color="auto"/>
                                            <w:left w:val="none" w:sz="0" w:space="0" w:color="auto"/>
                                            <w:bottom w:val="none" w:sz="0" w:space="0" w:color="auto"/>
                                            <w:right w:val="none" w:sz="0" w:space="0" w:color="auto"/>
                                          </w:divBdr>
                                          <w:divsChild>
                                            <w:div w:id="350958912">
                                              <w:marLeft w:val="0"/>
                                              <w:marRight w:val="0"/>
                                              <w:marTop w:val="0"/>
                                              <w:marBottom w:val="0"/>
                                              <w:divBdr>
                                                <w:top w:val="none" w:sz="0" w:space="0" w:color="auto"/>
                                                <w:left w:val="none" w:sz="0" w:space="0" w:color="auto"/>
                                                <w:bottom w:val="none" w:sz="0" w:space="0" w:color="auto"/>
                                                <w:right w:val="none" w:sz="0" w:space="0" w:color="auto"/>
                                              </w:divBdr>
                                            </w:div>
                                          </w:divsChild>
                                        </w:div>
                                        <w:div w:id="633602410">
                                          <w:marLeft w:val="0"/>
                                          <w:marRight w:val="0"/>
                                          <w:marTop w:val="0"/>
                                          <w:marBottom w:val="0"/>
                                          <w:divBdr>
                                            <w:top w:val="none" w:sz="0" w:space="0" w:color="auto"/>
                                            <w:left w:val="none" w:sz="0" w:space="0" w:color="auto"/>
                                            <w:bottom w:val="none" w:sz="0" w:space="0" w:color="auto"/>
                                            <w:right w:val="none" w:sz="0" w:space="0" w:color="auto"/>
                                          </w:divBdr>
                                        </w:div>
                                        <w:div w:id="391150726">
                                          <w:marLeft w:val="0"/>
                                          <w:marRight w:val="0"/>
                                          <w:marTop w:val="0"/>
                                          <w:marBottom w:val="0"/>
                                          <w:divBdr>
                                            <w:top w:val="none" w:sz="0" w:space="0" w:color="auto"/>
                                            <w:left w:val="none" w:sz="0" w:space="0" w:color="auto"/>
                                            <w:bottom w:val="none" w:sz="0" w:space="0" w:color="auto"/>
                                            <w:right w:val="none" w:sz="0" w:space="0" w:color="auto"/>
                                          </w:divBdr>
                                          <w:divsChild>
                                            <w:div w:id="888152264">
                                              <w:marLeft w:val="0"/>
                                              <w:marRight w:val="0"/>
                                              <w:marTop w:val="0"/>
                                              <w:marBottom w:val="0"/>
                                              <w:divBdr>
                                                <w:top w:val="none" w:sz="0" w:space="0" w:color="auto"/>
                                                <w:left w:val="none" w:sz="0" w:space="0" w:color="auto"/>
                                                <w:bottom w:val="none" w:sz="0" w:space="0" w:color="auto"/>
                                                <w:right w:val="none" w:sz="0" w:space="0" w:color="auto"/>
                                              </w:divBdr>
                                            </w:div>
                                          </w:divsChild>
                                        </w:div>
                                        <w:div w:id="1009790919">
                                          <w:marLeft w:val="0"/>
                                          <w:marRight w:val="0"/>
                                          <w:marTop w:val="0"/>
                                          <w:marBottom w:val="0"/>
                                          <w:divBdr>
                                            <w:top w:val="none" w:sz="0" w:space="0" w:color="auto"/>
                                            <w:left w:val="none" w:sz="0" w:space="0" w:color="auto"/>
                                            <w:bottom w:val="none" w:sz="0" w:space="0" w:color="auto"/>
                                            <w:right w:val="none" w:sz="0" w:space="0" w:color="auto"/>
                                          </w:divBdr>
                                        </w:div>
                                        <w:div w:id="225339059">
                                          <w:marLeft w:val="0"/>
                                          <w:marRight w:val="0"/>
                                          <w:marTop w:val="0"/>
                                          <w:marBottom w:val="0"/>
                                          <w:divBdr>
                                            <w:top w:val="none" w:sz="0" w:space="0" w:color="auto"/>
                                            <w:left w:val="none" w:sz="0" w:space="0" w:color="auto"/>
                                            <w:bottom w:val="none" w:sz="0" w:space="0" w:color="auto"/>
                                            <w:right w:val="none" w:sz="0" w:space="0" w:color="auto"/>
                                          </w:divBdr>
                                          <w:divsChild>
                                            <w:div w:id="1790590433">
                                              <w:marLeft w:val="0"/>
                                              <w:marRight w:val="0"/>
                                              <w:marTop w:val="0"/>
                                              <w:marBottom w:val="0"/>
                                              <w:divBdr>
                                                <w:top w:val="none" w:sz="0" w:space="0" w:color="auto"/>
                                                <w:left w:val="none" w:sz="0" w:space="0" w:color="auto"/>
                                                <w:bottom w:val="none" w:sz="0" w:space="0" w:color="auto"/>
                                                <w:right w:val="none" w:sz="0" w:space="0" w:color="auto"/>
                                              </w:divBdr>
                                            </w:div>
                                          </w:divsChild>
                                        </w:div>
                                        <w:div w:id="1999455346">
                                          <w:marLeft w:val="0"/>
                                          <w:marRight w:val="0"/>
                                          <w:marTop w:val="0"/>
                                          <w:marBottom w:val="0"/>
                                          <w:divBdr>
                                            <w:top w:val="none" w:sz="0" w:space="0" w:color="auto"/>
                                            <w:left w:val="none" w:sz="0" w:space="0" w:color="auto"/>
                                            <w:bottom w:val="none" w:sz="0" w:space="0" w:color="auto"/>
                                            <w:right w:val="none" w:sz="0" w:space="0" w:color="auto"/>
                                          </w:divBdr>
                                        </w:div>
                                        <w:div w:id="628514763">
                                          <w:marLeft w:val="0"/>
                                          <w:marRight w:val="0"/>
                                          <w:marTop w:val="0"/>
                                          <w:marBottom w:val="0"/>
                                          <w:divBdr>
                                            <w:top w:val="none" w:sz="0" w:space="0" w:color="auto"/>
                                            <w:left w:val="none" w:sz="0" w:space="0" w:color="auto"/>
                                            <w:bottom w:val="none" w:sz="0" w:space="0" w:color="auto"/>
                                            <w:right w:val="none" w:sz="0" w:space="0" w:color="auto"/>
                                          </w:divBdr>
                                          <w:divsChild>
                                            <w:div w:id="1814369129">
                                              <w:marLeft w:val="0"/>
                                              <w:marRight w:val="0"/>
                                              <w:marTop w:val="0"/>
                                              <w:marBottom w:val="0"/>
                                              <w:divBdr>
                                                <w:top w:val="none" w:sz="0" w:space="0" w:color="auto"/>
                                                <w:left w:val="none" w:sz="0" w:space="0" w:color="auto"/>
                                                <w:bottom w:val="none" w:sz="0" w:space="0" w:color="auto"/>
                                                <w:right w:val="none" w:sz="0" w:space="0" w:color="auto"/>
                                              </w:divBdr>
                                            </w:div>
                                          </w:divsChild>
                                        </w:div>
                                        <w:div w:id="136150730">
                                          <w:marLeft w:val="0"/>
                                          <w:marRight w:val="0"/>
                                          <w:marTop w:val="0"/>
                                          <w:marBottom w:val="0"/>
                                          <w:divBdr>
                                            <w:top w:val="none" w:sz="0" w:space="0" w:color="auto"/>
                                            <w:left w:val="none" w:sz="0" w:space="0" w:color="auto"/>
                                            <w:bottom w:val="none" w:sz="0" w:space="0" w:color="auto"/>
                                            <w:right w:val="none" w:sz="0" w:space="0" w:color="auto"/>
                                          </w:divBdr>
                                        </w:div>
                                        <w:div w:id="1322006531">
                                          <w:marLeft w:val="0"/>
                                          <w:marRight w:val="0"/>
                                          <w:marTop w:val="0"/>
                                          <w:marBottom w:val="0"/>
                                          <w:divBdr>
                                            <w:top w:val="none" w:sz="0" w:space="0" w:color="auto"/>
                                            <w:left w:val="none" w:sz="0" w:space="0" w:color="auto"/>
                                            <w:bottom w:val="none" w:sz="0" w:space="0" w:color="auto"/>
                                            <w:right w:val="none" w:sz="0" w:space="0" w:color="auto"/>
                                          </w:divBdr>
                                          <w:divsChild>
                                            <w:div w:id="1084303168">
                                              <w:marLeft w:val="0"/>
                                              <w:marRight w:val="0"/>
                                              <w:marTop w:val="0"/>
                                              <w:marBottom w:val="0"/>
                                              <w:divBdr>
                                                <w:top w:val="none" w:sz="0" w:space="0" w:color="auto"/>
                                                <w:left w:val="none" w:sz="0" w:space="0" w:color="auto"/>
                                                <w:bottom w:val="none" w:sz="0" w:space="0" w:color="auto"/>
                                                <w:right w:val="none" w:sz="0" w:space="0" w:color="auto"/>
                                              </w:divBdr>
                                            </w:div>
                                          </w:divsChild>
                                        </w:div>
                                        <w:div w:id="1379360308">
                                          <w:marLeft w:val="0"/>
                                          <w:marRight w:val="0"/>
                                          <w:marTop w:val="0"/>
                                          <w:marBottom w:val="0"/>
                                          <w:divBdr>
                                            <w:top w:val="none" w:sz="0" w:space="0" w:color="auto"/>
                                            <w:left w:val="none" w:sz="0" w:space="0" w:color="auto"/>
                                            <w:bottom w:val="none" w:sz="0" w:space="0" w:color="auto"/>
                                            <w:right w:val="none" w:sz="0" w:space="0" w:color="auto"/>
                                          </w:divBdr>
                                        </w:div>
                                        <w:div w:id="604309478">
                                          <w:marLeft w:val="0"/>
                                          <w:marRight w:val="0"/>
                                          <w:marTop w:val="0"/>
                                          <w:marBottom w:val="0"/>
                                          <w:divBdr>
                                            <w:top w:val="none" w:sz="0" w:space="0" w:color="auto"/>
                                            <w:left w:val="none" w:sz="0" w:space="0" w:color="auto"/>
                                            <w:bottom w:val="none" w:sz="0" w:space="0" w:color="auto"/>
                                            <w:right w:val="none" w:sz="0" w:space="0" w:color="auto"/>
                                          </w:divBdr>
                                        </w:div>
                                        <w:div w:id="1916666807">
                                          <w:marLeft w:val="0"/>
                                          <w:marRight w:val="0"/>
                                          <w:marTop w:val="0"/>
                                          <w:marBottom w:val="0"/>
                                          <w:divBdr>
                                            <w:top w:val="none" w:sz="0" w:space="0" w:color="auto"/>
                                            <w:left w:val="none" w:sz="0" w:space="0" w:color="auto"/>
                                            <w:bottom w:val="none" w:sz="0" w:space="0" w:color="auto"/>
                                            <w:right w:val="none" w:sz="0" w:space="0" w:color="auto"/>
                                          </w:divBdr>
                                          <w:divsChild>
                                            <w:div w:id="224220103">
                                              <w:marLeft w:val="0"/>
                                              <w:marRight w:val="0"/>
                                              <w:marTop w:val="0"/>
                                              <w:marBottom w:val="0"/>
                                              <w:divBdr>
                                                <w:top w:val="none" w:sz="0" w:space="0" w:color="auto"/>
                                                <w:left w:val="none" w:sz="0" w:space="0" w:color="auto"/>
                                                <w:bottom w:val="none" w:sz="0" w:space="0" w:color="auto"/>
                                                <w:right w:val="none" w:sz="0" w:space="0" w:color="auto"/>
                                              </w:divBdr>
                                            </w:div>
                                            <w:div w:id="636765272">
                                              <w:marLeft w:val="0"/>
                                              <w:marRight w:val="0"/>
                                              <w:marTop w:val="0"/>
                                              <w:marBottom w:val="0"/>
                                              <w:divBdr>
                                                <w:top w:val="none" w:sz="0" w:space="0" w:color="auto"/>
                                                <w:left w:val="none" w:sz="0" w:space="0" w:color="auto"/>
                                                <w:bottom w:val="none" w:sz="0" w:space="0" w:color="auto"/>
                                                <w:right w:val="none" w:sz="0" w:space="0" w:color="auto"/>
                                              </w:divBdr>
                                            </w:div>
                                          </w:divsChild>
                                        </w:div>
                                        <w:div w:id="108551181">
                                          <w:marLeft w:val="0"/>
                                          <w:marRight w:val="0"/>
                                          <w:marTop w:val="0"/>
                                          <w:marBottom w:val="0"/>
                                          <w:divBdr>
                                            <w:top w:val="none" w:sz="0" w:space="0" w:color="auto"/>
                                            <w:left w:val="none" w:sz="0" w:space="0" w:color="auto"/>
                                            <w:bottom w:val="none" w:sz="0" w:space="0" w:color="auto"/>
                                            <w:right w:val="none" w:sz="0" w:space="0" w:color="auto"/>
                                          </w:divBdr>
                                        </w:div>
                                        <w:div w:id="1595430822">
                                          <w:marLeft w:val="0"/>
                                          <w:marRight w:val="0"/>
                                          <w:marTop w:val="0"/>
                                          <w:marBottom w:val="0"/>
                                          <w:divBdr>
                                            <w:top w:val="none" w:sz="0" w:space="0" w:color="auto"/>
                                            <w:left w:val="none" w:sz="0" w:space="0" w:color="auto"/>
                                            <w:bottom w:val="none" w:sz="0" w:space="0" w:color="auto"/>
                                            <w:right w:val="none" w:sz="0" w:space="0" w:color="auto"/>
                                          </w:divBdr>
                                          <w:divsChild>
                                            <w:div w:id="340164172">
                                              <w:marLeft w:val="0"/>
                                              <w:marRight w:val="0"/>
                                              <w:marTop w:val="0"/>
                                              <w:marBottom w:val="0"/>
                                              <w:divBdr>
                                                <w:top w:val="none" w:sz="0" w:space="0" w:color="auto"/>
                                                <w:left w:val="none" w:sz="0" w:space="0" w:color="auto"/>
                                                <w:bottom w:val="none" w:sz="0" w:space="0" w:color="auto"/>
                                                <w:right w:val="none" w:sz="0" w:space="0" w:color="auto"/>
                                              </w:divBdr>
                                            </w:div>
                                          </w:divsChild>
                                        </w:div>
                                        <w:div w:id="261568292">
                                          <w:marLeft w:val="0"/>
                                          <w:marRight w:val="0"/>
                                          <w:marTop w:val="0"/>
                                          <w:marBottom w:val="0"/>
                                          <w:divBdr>
                                            <w:top w:val="none" w:sz="0" w:space="0" w:color="auto"/>
                                            <w:left w:val="none" w:sz="0" w:space="0" w:color="auto"/>
                                            <w:bottom w:val="none" w:sz="0" w:space="0" w:color="auto"/>
                                            <w:right w:val="none" w:sz="0" w:space="0" w:color="auto"/>
                                          </w:divBdr>
                                        </w:div>
                                        <w:div w:id="105735360">
                                          <w:marLeft w:val="0"/>
                                          <w:marRight w:val="0"/>
                                          <w:marTop w:val="0"/>
                                          <w:marBottom w:val="0"/>
                                          <w:divBdr>
                                            <w:top w:val="none" w:sz="0" w:space="0" w:color="auto"/>
                                            <w:left w:val="none" w:sz="0" w:space="0" w:color="auto"/>
                                            <w:bottom w:val="none" w:sz="0" w:space="0" w:color="auto"/>
                                            <w:right w:val="none" w:sz="0" w:space="0" w:color="auto"/>
                                          </w:divBdr>
                                        </w:div>
                                        <w:div w:id="184830639">
                                          <w:marLeft w:val="0"/>
                                          <w:marRight w:val="0"/>
                                          <w:marTop w:val="0"/>
                                          <w:marBottom w:val="0"/>
                                          <w:divBdr>
                                            <w:top w:val="none" w:sz="0" w:space="0" w:color="auto"/>
                                            <w:left w:val="none" w:sz="0" w:space="0" w:color="auto"/>
                                            <w:bottom w:val="none" w:sz="0" w:space="0" w:color="auto"/>
                                            <w:right w:val="none" w:sz="0" w:space="0" w:color="auto"/>
                                          </w:divBdr>
                                          <w:divsChild>
                                            <w:div w:id="785272623">
                                              <w:marLeft w:val="0"/>
                                              <w:marRight w:val="0"/>
                                              <w:marTop w:val="0"/>
                                              <w:marBottom w:val="0"/>
                                              <w:divBdr>
                                                <w:top w:val="none" w:sz="0" w:space="0" w:color="auto"/>
                                                <w:left w:val="none" w:sz="0" w:space="0" w:color="auto"/>
                                                <w:bottom w:val="none" w:sz="0" w:space="0" w:color="auto"/>
                                                <w:right w:val="none" w:sz="0" w:space="0" w:color="auto"/>
                                              </w:divBdr>
                                            </w:div>
                                            <w:div w:id="1323191969">
                                              <w:marLeft w:val="0"/>
                                              <w:marRight w:val="0"/>
                                              <w:marTop w:val="0"/>
                                              <w:marBottom w:val="0"/>
                                              <w:divBdr>
                                                <w:top w:val="none" w:sz="0" w:space="0" w:color="auto"/>
                                                <w:left w:val="none" w:sz="0" w:space="0" w:color="auto"/>
                                                <w:bottom w:val="none" w:sz="0" w:space="0" w:color="auto"/>
                                                <w:right w:val="none" w:sz="0" w:space="0" w:color="auto"/>
                                              </w:divBdr>
                                            </w:div>
                                          </w:divsChild>
                                        </w:div>
                                        <w:div w:id="663630696">
                                          <w:marLeft w:val="0"/>
                                          <w:marRight w:val="0"/>
                                          <w:marTop w:val="0"/>
                                          <w:marBottom w:val="0"/>
                                          <w:divBdr>
                                            <w:top w:val="none" w:sz="0" w:space="0" w:color="auto"/>
                                            <w:left w:val="none" w:sz="0" w:space="0" w:color="auto"/>
                                            <w:bottom w:val="none" w:sz="0" w:space="0" w:color="auto"/>
                                            <w:right w:val="none" w:sz="0" w:space="0" w:color="auto"/>
                                          </w:divBdr>
                                        </w:div>
                                        <w:div w:id="1051540032">
                                          <w:marLeft w:val="0"/>
                                          <w:marRight w:val="0"/>
                                          <w:marTop w:val="0"/>
                                          <w:marBottom w:val="0"/>
                                          <w:divBdr>
                                            <w:top w:val="none" w:sz="0" w:space="0" w:color="auto"/>
                                            <w:left w:val="none" w:sz="0" w:space="0" w:color="auto"/>
                                            <w:bottom w:val="none" w:sz="0" w:space="0" w:color="auto"/>
                                            <w:right w:val="none" w:sz="0" w:space="0" w:color="auto"/>
                                          </w:divBdr>
                                        </w:div>
                                        <w:div w:id="1707874275">
                                          <w:marLeft w:val="0"/>
                                          <w:marRight w:val="0"/>
                                          <w:marTop w:val="0"/>
                                          <w:marBottom w:val="0"/>
                                          <w:divBdr>
                                            <w:top w:val="none" w:sz="0" w:space="0" w:color="auto"/>
                                            <w:left w:val="none" w:sz="0" w:space="0" w:color="auto"/>
                                            <w:bottom w:val="none" w:sz="0" w:space="0" w:color="auto"/>
                                            <w:right w:val="none" w:sz="0" w:space="0" w:color="auto"/>
                                          </w:divBdr>
                                          <w:divsChild>
                                            <w:div w:id="1016274630">
                                              <w:marLeft w:val="0"/>
                                              <w:marRight w:val="0"/>
                                              <w:marTop w:val="0"/>
                                              <w:marBottom w:val="0"/>
                                              <w:divBdr>
                                                <w:top w:val="none" w:sz="0" w:space="0" w:color="auto"/>
                                                <w:left w:val="none" w:sz="0" w:space="0" w:color="auto"/>
                                                <w:bottom w:val="none" w:sz="0" w:space="0" w:color="auto"/>
                                                <w:right w:val="none" w:sz="0" w:space="0" w:color="auto"/>
                                              </w:divBdr>
                                            </w:div>
                                            <w:div w:id="325204331">
                                              <w:marLeft w:val="0"/>
                                              <w:marRight w:val="0"/>
                                              <w:marTop w:val="0"/>
                                              <w:marBottom w:val="0"/>
                                              <w:divBdr>
                                                <w:top w:val="none" w:sz="0" w:space="0" w:color="auto"/>
                                                <w:left w:val="none" w:sz="0" w:space="0" w:color="auto"/>
                                                <w:bottom w:val="none" w:sz="0" w:space="0" w:color="auto"/>
                                                <w:right w:val="none" w:sz="0" w:space="0" w:color="auto"/>
                                              </w:divBdr>
                                            </w:div>
                                          </w:divsChild>
                                        </w:div>
                                        <w:div w:id="1740205381">
                                          <w:marLeft w:val="0"/>
                                          <w:marRight w:val="0"/>
                                          <w:marTop w:val="0"/>
                                          <w:marBottom w:val="0"/>
                                          <w:divBdr>
                                            <w:top w:val="none" w:sz="0" w:space="0" w:color="auto"/>
                                            <w:left w:val="none" w:sz="0" w:space="0" w:color="auto"/>
                                            <w:bottom w:val="none" w:sz="0" w:space="0" w:color="auto"/>
                                            <w:right w:val="none" w:sz="0" w:space="0" w:color="auto"/>
                                          </w:divBdr>
                                        </w:div>
                                        <w:div w:id="1580677498">
                                          <w:marLeft w:val="0"/>
                                          <w:marRight w:val="0"/>
                                          <w:marTop w:val="0"/>
                                          <w:marBottom w:val="0"/>
                                          <w:divBdr>
                                            <w:top w:val="none" w:sz="0" w:space="0" w:color="auto"/>
                                            <w:left w:val="none" w:sz="0" w:space="0" w:color="auto"/>
                                            <w:bottom w:val="none" w:sz="0" w:space="0" w:color="auto"/>
                                            <w:right w:val="none" w:sz="0" w:space="0" w:color="auto"/>
                                          </w:divBdr>
                                          <w:divsChild>
                                            <w:div w:id="464006877">
                                              <w:marLeft w:val="0"/>
                                              <w:marRight w:val="0"/>
                                              <w:marTop w:val="0"/>
                                              <w:marBottom w:val="0"/>
                                              <w:divBdr>
                                                <w:top w:val="none" w:sz="0" w:space="0" w:color="auto"/>
                                                <w:left w:val="none" w:sz="0" w:space="0" w:color="auto"/>
                                                <w:bottom w:val="none" w:sz="0" w:space="0" w:color="auto"/>
                                                <w:right w:val="none" w:sz="0" w:space="0" w:color="auto"/>
                                              </w:divBdr>
                                            </w:div>
                                          </w:divsChild>
                                        </w:div>
                                        <w:div w:id="180974673">
                                          <w:marLeft w:val="0"/>
                                          <w:marRight w:val="0"/>
                                          <w:marTop w:val="0"/>
                                          <w:marBottom w:val="0"/>
                                          <w:divBdr>
                                            <w:top w:val="none" w:sz="0" w:space="0" w:color="auto"/>
                                            <w:left w:val="none" w:sz="0" w:space="0" w:color="auto"/>
                                            <w:bottom w:val="none" w:sz="0" w:space="0" w:color="auto"/>
                                            <w:right w:val="none" w:sz="0" w:space="0" w:color="auto"/>
                                          </w:divBdr>
                                        </w:div>
                                        <w:div w:id="724187200">
                                          <w:marLeft w:val="0"/>
                                          <w:marRight w:val="0"/>
                                          <w:marTop w:val="0"/>
                                          <w:marBottom w:val="0"/>
                                          <w:divBdr>
                                            <w:top w:val="none" w:sz="0" w:space="0" w:color="auto"/>
                                            <w:left w:val="none" w:sz="0" w:space="0" w:color="auto"/>
                                            <w:bottom w:val="none" w:sz="0" w:space="0" w:color="auto"/>
                                            <w:right w:val="none" w:sz="0" w:space="0" w:color="auto"/>
                                          </w:divBdr>
                                          <w:divsChild>
                                            <w:div w:id="89469983">
                                              <w:marLeft w:val="0"/>
                                              <w:marRight w:val="0"/>
                                              <w:marTop w:val="0"/>
                                              <w:marBottom w:val="0"/>
                                              <w:divBdr>
                                                <w:top w:val="none" w:sz="0" w:space="0" w:color="auto"/>
                                                <w:left w:val="none" w:sz="0" w:space="0" w:color="auto"/>
                                                <w:bottom w:val="none" w:sz="0" w:space="0" w:color="auto"/>
                                                <w:right w:val="none" w:sz="0" w:space="0" w:color="auto"/>
                                              </w:divBdr>
                                            </w:div>
                                          </w:divsChild>
                                        </w:div>
                                        <w:div w:id="2030791953">
                                          <w:marLeft w:val="0"/>
                                          <w:marRight w:val="0"/>
                                          <w:marTop w:val="0"/>
                                          <w:marBottom w:val="0"/>
                                          <w:divBdr>
                                            <w:top w:val="none" w:sz="0" w:space="0" w:color="auto"/>
                                            <w:left w:val="none" w:sz="0" w:space="0" w:color="auto"/>
                                            <w:bottom w:val="none" w:sz="0" w:space="0" w:color="auto"/>
                                            <w:right w:val="none" w:sz="0" w:space="0" w:color="auto"/>
                                          </w:divBdr>
                                        </w:div>
                                        <w:div w:id="1051684680">
                                          <w:marLeft w:val="0"/>
                                          <w:marRight w:val="0"/>
                                          <w:marTop w:val="0"/>
                                          <w:marBottom w:val="0"/>
                                          <w:divBdr>
                                            <w:top w:val="none" w:sz="0" w:space="0" w:color="auto"/>
                                            <w:left w:val="none" w:sz="0" w:space="0" w:color="auto"/>
                                            <w:bottom w:val="none" w:sz="0" w:space="0" w:color="auto"/>
                                            <w:right w:val="none" w:sz="0" w:space="0" w:color="auto"/>
                                          </w:divBdr>
                                        </w:div>
                                        <w:div w:id="1501307799">
                                          <w:marLeft w:val="0"/>
                                          <w:marRight w:val="0"/>
                                          <w:marTop w:val="0"/>
                                          <w:marBottom w:val="0"/>
                                          <w:divBdr>
                                            <w:top w:val="none" w:sz="0" w:space="0" w:color="auto"/>
                                            <w:left w:val="none" w:sz="0" w:space="0" w:color="auto"/>
                                            <w:bottom w:val="none" w:sz="0" w:space="0" w:color="auto"/>
                                            <w:right w:val="none" w:sz="0" w:space="0" w:color="auto"/>
                                          </w:divBdr>
                                          <w:divsChild>
                                            <w:div w:id="1233813220">
                                              <w:marLeft w:val="0"/>
                                              <w:marRight w:val="0"/>
                                              <w:marTop w:val="0"/>
                                              <w:marBottom w:val="0"/>
                                              <w:divBdr>
                                                <w:top w:val="none" w:sz="0" w:space="0" w:color="auto"/>
                                                <w:left w:val="none" w:sz="0" w:space="0" w:color="auto"/>
                                                <w:bottom w:val="none" w:sz="0" w:space="0" w:color="auto"/>
                                                <w:right w:val="none" w:sz="0" w:space="0" w:color="auto"/>
                                              </w:divBdr>
                                            </w:div>
                                            <w:div w:id="396128163">
                                              <w:marLeft w:val="0"/>
                                              <w:marRight w:val="0"/>
                                              <w:marTop w:val="0"/>
                                              <w:marBottom w:val="0"/>
                                              <w:divBdr>
                                                <w:top w:val="none" w:sz="0" w:space="0" w:color="auto"/>
                                                <w:left w:val="none" w:sz="0" w:space="0" w:color="auto"/>
                                                <w:bottom w:val="none" w:sz="0" w:space="0" w:color="auto"/>
                                                <w:right w:val="none" w:sz="0" w:space="0" w:color="auto"/>
                                              </w:divBdr>
                                            </w:div>
                                          </w:divsChild>
                                        </w:div>
                                        <w:div w:id="1554777813">
                                          <w:marLeft w:val="0"/>
                                          <w:marRight w:val="0"/>
                                          <w:marTop w:val="0"/>
                                          <w:marBottom w:val="0"/>
                                          <w:divBdr>
                                            <w:top w:val="none" w:sz="0" w:space="0" w:color="auto"/>
                                            <w:left w:val="none" w:sz="0" w:space="0" w:color="auto"/>
                                            <w:bottom w:val="none" w:sz="0" w:space="0" w:color="auto"/>
                                            <w:right w:val="none" w:sz="0" w:space="0" w:color="auto"/>
                                          </w:divBdr>
                                        </w:div>
                                        <w:div w:id="895966098">
                                          <w:marLeft w:val="0"/>
                                          <w:marRight w:val="0"/>
                                          <w:marTop w:val="0"/>
                                          <w:marBottom w:val="0"/>
                                          <w:divBdr>
                                            <w:top w:val="none" w:sz="0" w:space="0" w:color="auto"/>
                                            <w:left w:val="none" w:sz="0" w:space="0" w:color="auto"/>
                                            <w:bottom w:val="none" w:sz="0" w:space="0" w:color="auto"/>
                                            <w:right w:val="none" w:sz="0" w:space="0" w:color="auto"/>
                                          </w:divBdr>
                                        </w:div>
                                        <w:div w:id="1384790187">
                                          <w:marLeft w:val="0"/>
                                          <w:marRight w:val="0"/>
                                          <w:marTop w:val="0"/>
                                          <w:marBottom w:val="0"/>
                                          <w:divBdr>
                                            <w:top w:val="none" w:sz="0" w:space="0" w:color="auto"/>
                                            <w:left w:val="none" w:sz="0" w:space="0" w:color="auto"/>
                                            <w:bottom w:val="none" w:sz="0" w:space="0" w:color="auto"/>
                                            <w:right w:val="none" w:sz="0" w:space="0" w:color="auto"/>
                                          </w:divBdr>
                                          <w:divsChild>
                                            <w:div w:id="501744565">
                                              <w:marLeft w:val="0"/>
                                              <w:marRight w:val="0"/>
                                              <w:marTop w:val="0"/>
                                              <w:marBottom w:val="0"/>
                                              <w:divBdr>
                                                <w:top w:val="none" w:sz="0" w:space="0" w:color="auto"/>
                                                <w:left w:val="none" w:sz="0" w:space="0" w:color="auto"/>
                                                <w:bottom w:val="none" w:sz="0" w:space="0" w:color="auto"/>
                                                <w:right w:val="none" w:sz="0" w:space="0" w:color="auto"/>
                                              </w:divBdr>
                                            </w:div>
                                            <w:div w:id="977806123">
                                              <w:marLeft w:val="0"/>
                                              <w:marRight w:val="0"/>
                                              <w:marTop w:val="0"/>
                                              <w:marBottom w:val="0"/>
                                              <w:divBdr>
                                                <w:top w:val="none" w:sz="0" w:space="0" w:color="auto"/>
                                                <w:left w:val="none" w:sz="0" w:space="0" w:color="auto"/>
                                                <w:bottom w:val="none" w:sz="0" w:space="0" w:color="auto"/>
                                                <w:right w:val="none" w:sz="0" w:space="0" w:color="auto"/>
                                              </w:divBdr>
                                            </w:div>
                                            <w:div w:id="783815191">
                                              <w:marLeft w:val="0"/>
                                              <w:marRight w:val="0"/>
                                              <w:marTop w:val="0"/>
                                              <w:marBottom w:val="0"/>
                                              <w:divBdr>
                                                <w:top w:val="none" w:sz="0" w:space="0" w:color="auto"/>
                                                <w:left w:val="none" w:sz="0" w:space="0" w:color="auto"/>
                                                <w:bottom w:val="none" w:sz="0" w:space="0" w:color="auto"/>
                                                <w:right w:val="none" w:sz="0" w:space="0" w:color="auto"/>
                                              </w:divBdr>
                                            </w:div>
                                            <w:div w:id="5525378">
                                              <w:marLeft w:val="0"/>
                                              <w:marRight w:val="0"/>
                                              <w:marTop w:val="0"/>
                                              <w:marBottom w:val="0"/>
                                              <w:divBdr>
                                                <w:top w:val="none" w:sz="0" w:space="0" w:color="auto"/>
                                                <w:left w:val="none" w:sz="0" w:space="0" w:color="auto"/>
                                                <w:bottom w:val="none" w:sz="0" w:space="0" w:color="auto"/>
                                                <w:right w:val="none" w:sz="0" w:space="0" w:color="auto"/>
                                              </w:divBdr>
                                            </w:div>
                                            <w:div w:id="1114247467">
                                              <w:marLeft w:val="0"/>
                                              <w:marRight w:val="0"/>
                                              <w:marTop w:val="0"/>
                                              <w:marBottom w:val="0"/>
                                              <w:divBdr>
                                                <w:top w:val="none" w:sz="0" w:space="0" w:color="auto"/>
                                                <w:left w:val="none" w:sz="0" w:space="0" w:color="auto"/>
                                                <w:bottom w:val="none" w:sz="0" w:space="0" w:color="auto"/>
                                                <w:right w:val="none" w:sz="0" w:space="0" w:color="auto"/>
                                              </w:divBdr>
                                            </w:div>
                                            <w:div w:id="462846776">
                                              <w:marLeft w:val="0"/>
                                              <w:marRight w:val="0"/>
                                              <w:marTop w:val="0"/>
                                              <w:marBottom w:val="0"/>
                                              <w:divBdr>
                                                <w:top w:val="none" w:sz="0" w:space="0" w:color="auto"/>
                                                <w:left w:val="none" w:sz="0" w:space="0" w:color="auto"/>
                                                <w:bottom w:val="none" w:sz="0" w:space="0" w:color="auto"/>
                                                <w:right w:val="none" w:sz="0" w:space="0" w:color="auto"/>
                                              </w:divBdr>
                                            </w:div>
                                            <w:div w:id="832142981">
                                              <w:marLeft w:val="0"/>
                                              <w:marRight w:val="0"/>
                                              <w:marTop w:val="0"/>
                                              <w:marBottom w:val="0"/>
                                              <w:divBdr>
                                                <w:top w:val="none" w:sz="0" w:space="0" w:color="auto"/>
                                                <w:left w:val="none" w:sz="0" w:space="0" w:color="auto"/>
                                                <w:bottom w:val="none" w:sz="0" w:space="0" w:color="auto"/>
                                                <w:right w:val="none" w:sz="0" w:space="0" w:color="auto"/>
                                              </w:divBdr>
                                            </w:div>
                                          </w:divsChild>
                                        </w:div>
                                        <w:div w:id="28072773">
                                          <w:marLeft w:val="0"/>
                                          <w:marRight w:val="0"/>
                                          <w:marTop w:val="0"/>
                                          <w:marBottom w:val="0"/>
                                          <w:divBdr>
                                            <w:top w:val="none" w:sz="0" w:space="0" w:color="auto"/>
                                            <w:left w:val="none" w:sz="0" w:space="0" w:color="auto"/>
                                            <w:bottom w:val="none" w:sz="0" w:space="0" w:color="auto"/>
                                            <w:right w:val="none" w:sz="0" w:space="0" w:color="auto"/>
                                          </w:divBdr>
                                        </w:div>
                                        <w:div w:id="431048243">
                                          <w:marLeft w:val="0"/>
                                          <w:marRight w:val="0"/>
                                          <w:marTop w:val="0"/>
                                          <w:marBottom w:val="0"/>
                                          <w:divBdr>
                                            <w:top w:val="none" w:sz="0" w:space="0" w:color="auto"/>
                                            <w:left w:val="none" w:sz="0" w:space="0" w:color="auto"/>
                                            <w:bottom w:val="none" w:sz="0" w:space="0" w:color="auto"/>
                                            <w:right w:val="none" w:sz="0" w:space="0" w:color="auto"/>
                                          </w:divBdr>
                                          <w:divsChild>
                                            <w:div w:id="278798799">
                                              <w:marLeft w:val="0"/>
                                              <w:marRight w:val="0"/>
                                              <w:marTop w:val="0"/>
                                              <w:marBottom w:val="0"/>
                                              <w:divBdr>
                                                <w:top w:val="none" w:sz="0" w:space="0" w:color="auto"/>
                                                <w:left w:val="none" w:sz="0" w:space="0" w:color="auto"/>
                                                <w:bottom w:val="none" w:sz="0" w:space="0" w:color="auto"/>
                                                <w:right w:val="none" w:sz="0" w:space="0" w:color="auto"/>
                                              </w:divBdr>
                                            </w:div>
                                          </w:divsChild>
                                        </w:div>
                                        <w:div w:id="1106733594">
                                          <w:marLeft w:val="0"/>
                                          <w:marRight w:val="0"/>
                                          <w:marTop w:val="0"/>
                                          <w:marBottom w:val="0"/>
                                          <w:divBdr>
                                            <w:top w:val="none" w:sz="0" w:space="0" w:color="auto"/>
                                            <w:left w:val="none" w:sz="0" w:space="0" w:color="auto"/>
                                            <w:bottom w:val="none" w:sz="0" w:space="0" w:color="auto"/>
                                            <w:right w:val="none" w:sz="0" w:space="0" w:color="auto"/>
                                          </w:divBdr>
                                        </w:div>
                                        <w:div w:id="401830002">
                                          <w:marLeft w:val="0"/>
                                          <w:marRight w:val="0"/>
                                          <w:marTop w:val="0"/>
                                          <w:marBottom w:val="0"/>
                                          <w:divBdr>
                                            <w:top w:val="none" w:sz="0" w:space="0" w:color="auto"/>
                                            <w:left w:val="none" w:sz="0" w:space="0" w:color="auto"/>
                                            <w:bottom w:val="none" w:sz="0" w:space="0" w:color="auto"/>
                                            <w:right w:val="none" w:sz="0" w:space="0" w:color="auto"/>
                                          </w:divBdr>
                                        </w:div>
                                        <w:div w:id="1429811430">
                                          <w:marLeft w:val="0"/>
                                          <w:marRight w:val="0"/>
                                          <w:marTop w:val="0"/>
                                          <w:marBottom w:val="0"/>
                                          <w:divBdr>
                                            <w:top w:val="none" w:sz="0" w:space="0" w:color="auto"/>
                                            <w:left w:val="none" w:sz="0" w:space="0" w:color="auto"/>
                                            <w:bottom w:val="none" w:sz="0" w:space="0" w:color="auto"/>
                                            <w:right w:val="none" w:sz="0" w:space="0" w:color="auto"/>
                                          </w:divBdr>
                                          <w:divsChild>
                                            <w:div w:id="1921719153">
                                              <w:marLeft w:val="0"/>
                                              <w:marRight w:val="0"/>
                                              <w:marTop w:val="0"/>
                                              <w:marBottom w:val="0"/>
                                              <w:divBdr>
                                                <w:top w:val="none" w:sz="0" w:space="0" w:color="auto"/>
                                                <w:left w:val="none" w:sz="0" w:space="0" w:color="auto"/>
                                                <w:bottom w:val="none" w:sz="0" w:space="0" w:color="auto"/>
                                                <w:right w:val="none" w:sz="0" w:space="0" w:color="auto"/>
                                              </w:divBdr>
                                            </w:div>
                                            <w:div w:id="1007174754">
                                              <w:marLeft w:val="0"/>
                                              <w:marRight w:val="0"/>
                                              <w:marTop w:val="0"/>
                                              <w:marBottom w:val="0"/>
                                              <w:divBdr>
                                                <w:top w:val="none" w:sz="0" w:space="0" w:color="auto"/>
                                                <w:left w:val="none" w:sz="0" w:space="0" w:color="auto"/>
                                                <w:bottom w:val="none" w:sz="0" w:space="0" w:color="auto"/>
                                                <w:right w:val="none" w:sz="0" w:space="0" w:color="auto"/>
                                              </w:divBdr>
                                            </w:div>
                                            <w:div w:id="16781045">
                                              <w:marLeft w:val="0"/>
                                              <w:marRight w:val="0"/>
                                              <w:marTop w:val="0"/>
                                              <w:marBottom w:val="0"/>
                                              <w:divBdr>
                                                <w:top w:val="none" w:sz="0" w:space="0" w:color="auto"/>
                                                <w:left w:val="none" w:sz="0" w:space="0" w:color="auto"/>
                                                <w:bottom w:val="none" w:sz="0" w:space="0" w:color="auto"/>
                                                <w:right w:val="none" w:sz="0" w:space="0" w:color="auto"/>
                                              </w:divBdr>
                                            </w:div>
                                          </w:divsChild>
                                        </w:div>
                                        <w:div w:id="2052924694">
                                          <w:marLeft w:val="0"/>
                                          <w:marRight w:val="0"/>
                                          <w:marTop w:val="0"/>
                                          <w:marBottom w:val="0"/>
                                          <w:divBdr>
                                            <w:top w:val="none" w:sz="0" w:space="0" w:color="auto"/>
                                            <w:left w:val="none" w:sz="0" w:space="0" w:color="auto"/>
                                            <w:bottom w:val="none" w:sz="0" w:space="0" w:color="auto"/>
                                            <w:right w:val="none" w:sz="0" w:space="0" w:color="auto"/>
                                          </w:divBdr>
                                        </w:div>
                                        <w:div w:id="280302418">
                                          <w:marLeft w:val="0"/>
                                          <w:marRight w:val="0"/>
                                          <w:marTop w:val="0"/>
                                          <w:marBottom w:val="0"/>
                                          <w:divBdr>
                                            <w:top w:val="none" w:sz="0" w:space="0" w:color="auto"/>
                                            <w:left w:val="none" w:sz="0" w:space="0" w:color="auto"/>
                                            <w:bottom w:val="none" w:sz="0" w:space="0" w:color="auto"/>
                                            <w:right w:val="none" w:sz="0" w:space="0" w:color="auto"/>
                                          </w:divBdr>
                                          <w:divsChild>
                                            <w:div w:id="1211572308">
                                              <w:marLeft w:val="0"/>
                                              <w:marRight w:val="0"/>
                                              <w:marTop w:val="0"/>
                                              <w:marBottom w:val="0"/>
                                              <w:divBdr>
                                                <w:top w:val="none" w:sz="0" w:space="0" w:color="auto"/>
                                                <w:left w:val="none" w:sz="0" w:space="0" w:color="auto"/>
                                                <w:bottom w:val="none" w:sz="0" w:space="0" w:color="auto"/>
                                                <w:right w:val="none" w:sz="0" w:space="0" w:color="auto"/>
                                              </w:divBdr>
                                            </w:div>
                                            <w:div w:id="1328434302">
                                              <w:marLeft w:val="0"/>
                                              <w:marRight w:val="0"/>
                                              <w:marTop w:val="0"/>
                                              <w:marBottom w:val="0"/>
                                              <w:divBdr>
                                                <w:top w:val="none" w:sz="0" w:space="0" w:color="auto"/>
                                                <w:left w:val="none" w:sz="0" w:space="0" w:color="auto"/>
                                                <w:bottom w:val="none" w:sz="0" w:space="0" w:color="auto"/>
                                                <w:right w:val="none" w:sz="0" w:space="0" w:color="auto"/>
                                              </w:divBdr>
                                            </w:div>
                                          </w:divsChild>
                                        </w:div>
                                        <w:div w:id="852768727">
                                          <w:marLeft w:val="0"/>
                                          <w:marRight w:val="0"/>
                                          <w:marTop w:val="0"/>
                                          <w:marBottom w:val="0"/>
                                          <w:divBdr>
                                            <w:top w:val="none" w:sz="0" w:space="0" w:color="auto"/>
                                            <w:left w:val="none" w:sz="0" w:space="0" w:color="auto"/>
                                            <w:bottom w:val="none" w:sz="0" w:space="0" w:color="auto"/>
                                            <w:right w:val="none" w:sz="0" w:space="0" w:color="auto"/>
                                          </w:divBdr>
                                        </w:div>
                                        <w:div w:id="75783565">
                                          <w:marLeft w:val="0"/>
                                          <w:marRight w:val="0"/>
                                          <w:marTop w:val="0"/>
                                          <w:marBottom w:val="0"/>
                                          <w:divBdr>
                                            <w:top w:val="none" w:sz="0" w:space="0" w:color="auto"/>
                                            <w:left w:val="none" w:sz="0" w:space="0" w:color="auto"/>
                                            <w:bottom w:val="none" w:sz="0" w:space="0" w:color="auto"/>
                                            <w:right w:val="none" w:sz="0" w:space="0" w:color="auto"/>
                                          </w:divBdr>
                                          <w:divsChild>
                                            <w:div w:id="1537356006">
                                              <w:marLeft w:val="0"/>
                                              <w:marRight w:val="0"/>
                                              <w:marTop w:val="0"/>
                                              <w:marBottom w:val="0"/>
                                              <w:divBdr>
                                                <w:top w:val="none" w:sz="0" w:space="0" w:color="auto"/>
                                                <w:left w:val="none" w:sz="0" w:space="0" w:color="auto"/>
                                                <w:bottom w:val="none" w:sz="0" w:space="0" w:color="auto"/>
                                                <w:right w:val="none" w:sz="0" w:space="0" w:color="auto"/>
                                              </w:divBdr>
                                            </w:div>
                                          </w:divsChild>
                                        </w:div>
                                        <w:div w:id="124928037">
                                          <w:marLeft w:val="0"/>
                                          <w:marRight w:val="0"/>
                                          <w:marTop w:val="0"/>
                                          <w:marBottom w:val="0"/>
                                          <w:divBdr>
                                            <w:top w:val="none" w:sz="0" w:space="0" w:color="auto"/>
                                            <w:left w:val="none" w:sz="0" w:space="0" w:color="auto"/>
                                            <w:bottom w:val="none" w:sz="0" w:space="0" w:color="auto"/>
                                            <w:right w:val="none" w:sz="0" w:space="0" w:color="auto"/>
                                          </w:divBdr>
                                        </w:div>
                                        <w:div w:id="1879662692">
                                          <w:marLeft w:val="0"/>
                                          <w:marRight w:val="0"/>
                                          <w:marTop w:val="0"/>
                                          <w:marBottom w:val="0"/>
                                          <w:divBdr>
                                            <w:top w:val="none" w:sz="0" w:space="0" w:color="auto"/>
                                            <w:left w:val="none" w:sz="0" w:space="0" w:color="auto"/>
                                            <w:bottom w:val="none" w:sz="0" w:space="0" w:color="auto"/>
                                            <w:right w:val="none" w:sz="0" w:space="0" w:color="auto"/>
                                          </w:divBdr>
                                        </w:div>
                                        <w:div w:id="537014054">
                                          <w:marLeft w:val="0"/>
                                          <w:marRight w:val="0"/>
                                          <w:marTop w:val="0"/>
                                          <w:marBottom w:val="0"/>
                                          <w:divBdr>
                                            <w:top w:val="none" w:sz="0" w:space="0" w:color="auto"/>
                                            <w:left w:val="none" w:sz="0" w:space="0" w:color="auto"/>
                                            <w:bottom w:val="none" w:sz="0" w:space="0" w:color="auto"/>
                                            <w:right w:val="none" w:sz="0" w:space="0" w:color="auto"/>
                                          </w:divBdr>
                                          <w:divsChild>
                                            <w:div w:id="211692343">
                                              <w:marLeft w:val="0"/>
                                              <w:marRight w:val="0"/>
                                              <w:marTop w:val="0"/>
                                              <w:marBottom w:val="0"/>
                                              <w:divBdr>
                                                <w:top w:val="none" w:sz="0" w:space="0" w:color="auto"/>
                                                <w:left w:val="none" w:sz="0" w:space="0" w:color="auto"/>
                                                <w:bottom w:val="none" w:sz="0" w:space="0" w:color="auto"/>
                                                <w:right w:val="none" w:sz="0" w:space="0" w:color="auto"/>
                                              </w:divBdr>
                                            </w:div>
                                            <w:div w:id="2060012774">
                                              <w:marLeft w:val="0"/>
                                              <w:marRight w:val="0"/>
                                              <w:marTop w:val="0"/>
                                              <w:marBottom w:val="0"/>
                                              <w:divBdr>
                                                <w:top w:val="none" w:sz="0" w:space="0" w:color="auto"/>
                                                <w:left w:val="none" w:sz="0" w:space="0" w:color="auto"/>
                                                <w:bottom w:val="none" w:sz="0" w:space="0" w:color="auto"/>
                                                <w:right w:val="none" w:sz="0" w:space="0" w:color="auto"/>
                                              </w:divBdr>
                                            </w:div>
                                          </w:divsChild>
                                        </w:div>
                                        <w:div w:id="1213007413">
                                          <w:marLeft w:val="0"/>
                                          <w:marRight w:val="0"/>
                                          <w:marTop w:val="0"/>
                                          <w:marBottom w:val="0"/>
                                          <w:divBdr>
                                            <w:top w:val="none" w:sz="0" w:space="0" w:color="auto"/>
                                            <w:left w:val="none" w:sz="0" w:space="0" w:color="auto"/>
                                            <w:bottom w:val="none" w:sz="0" w:space="0" w:color="auto"/>
                                            <w:right w:val="none" w:sz="0" w:space="0" w:color="auto"/>
                                          </w:divBdr>
                                        </w:div>
                                        <w:div w:id="1084448947">
                                          <w:marLeft w:val="0"/>
                                          <w:marRight w:val="0"/>
                                          <w:marTop w:val="0"/>
                                          <w:marBottom w:val="0"/>
                                          <w:divBdr>
                                            <w:top w:val="none" w:sz="0" w:space="0" w:color="auto"/>
                                            <w:left w:val="none" w:sz="0" w:space="0" w:color="auto"/>
                                            <w:bottom w:val="none" w:sz="0" w:space="0" w:color="auto"/>
                                            <w:right w:val="none" w:sz="0" w:space="0" w:color="auto"/>
                                          </w:divBdr>
                                          <w:divsChild>
                                            <w:div w:id="1005128338">
                                              <w:marLeft w:val="0"/>
                                              <w:marRight w:val="0"/>
                                              <w:marTop w:val="0"/>
                                              <w:marBottom w:val="0"/>
                                              <w:divBdr>
                                                <w:top w:val="none" w:sz="0" w:space="0" w:color="auto"/>
                                                <w:left w:val="none" w:sz="0" w:space="0" w:color="auto"/>
                                                <w:bottom w:val="none" w:sz="0" w:space="0" w:color="auto"/>
                                                <w:right w:val="none" w:sz="0" w:space="0" w:color="auto"/>
                                              </w:divBdr>
                                            </w:div>
                                            <w:div w:id="18707893">
                                              <w:marLeft w:val="0"/>
                                              <w:marRight w:val="0"/>
                                              <w:marTop w:val="0"/>
                                              <w:marBottom w:val="0"/>
                                              <w:divBdr>
                                                <w:top w:val="none" w:sz="0" w:space="0" w:color="auto"/>
                                                <w:left w:val="none" w:sz="0" w:space="0" w:color="auto"/>
                                                <w:bottom w:val="none" w:sz="0" w:space="0" w:color="auto"/>
                                                <w:right w:val="none" w:sz="0" w:space="0" w:color="auto"/>
                                              </w:divBdr>
                                            </w:div>
                                          </w:divsChild>
                                        </w:div>
                                        <w:div w:id="1311639040">
                                          <w:marLeft w:val="0"/>
                                          <w:marRight w:val="0"/>
                                          <w:marTop w:val="0"/>
                                          <w:marBottom w:val="0"/>
                                          <w:divBdr>
                                            <w:top w:val="none" w:sz="0" w:space="0" w:color="auto"/>
                                            <w:left w:val="none" w:sz="0" w:space="0" w:color="auto"/>
                                            <w:bottom w:val="none" w:sz="0" w:space="0" w:color="auto"/>
                                            <w:right w:val="none" w:sz="0" w:space="0" w:color="auto"/>
                                          </w:divBdr>
                                        </w:div>
                                        <w:div w:id="375743727">
                                          <w:marLeft w:val="0"/>
                                          <w:marRight w:val="0"/>
                                          <w:marTop w:val="0"/>
                                          <w:marBottom w:val="0"/>
                                          <w:divBdr>
                                            <w:top w:val="none" w:sz="0" w:space="0" w:color="auto"/>
                                            <w:left w:val="none" w:sz="0" w:space="0" w:color="auto"/>
                                            <w:bottom w:val="none" w:sz="0" w:space="0" w:color="auto"/>
                                            <w:right w:val="none" w:sz="0" w:space="0" w:color="auto"/>
                                          </w:divBdr>
                                          <w:divsChild>
                                            <w:div w:id="1188058889">
                                              <w:marLeft w:val="0"/>
                                              <w:marRight w:val="0"/>
                                              <w:marTop w:val="0"/>
                                              <w:marBottom w:val="0"/>
                                              <w:divBdr>
                                                <w:top w:val="none" w:sz="0" w:space="0" w:color="auto"/>
                                                <w:left w:val="none" w:sz="0" w:space="0" w:color="auto"/>
                                                <w:bottom w:val="none" w:sz="0" w:space="0" w:color="auto"/>
                                                <w:right w:val="none" w:sz="0" w:space="0" w:color="auto"/>
                                              </w:divBdr>
                                            </w:div>
                                          </w:divsChild>
                                        </w:div>
                                        <w:div w:id="979654887">
                                          <w:marLeft w:val="0"/>
                                          <w:marRight w:val="0"/>
                                          <w:marTop w:val="0"/>
                                          <w:marBottom w:val="0"/>
                                          <w:divBdr>
                                            <w:top w:val="none" w:sz="0" w:space="0" w:color="auto"/>
                                            <w:left w:val="none" w:sz="0" w:space="0" w:color="auto"/>
                                            <w:bottom w:val="none" w:sz="0" w:space="0" w:color="auto"/>
                                            <w:right w:val="none" w:sz="0" w:space="0" w:color="auto"/>
                                          </w:divBdr>
                                        </w:div>
                                        <w:div w:id="1077096018">
                                          <w:marLeft w:val="0"/>
                                          <w:marRight w:val="0"/>
                                          <w:marTop w:val="0"/>
                                          <w:marBottom w:val="0"/>
                                          <w:divBdr>
                                            <w:top w:val="none" w:sz="0" w:space="0" w:color="auto"/>
                                            <w:left w:val="none" w:sz="0" w:space="0" w:color="auto"/>
                                            <w:bottom w:val="none" w:sz="0" w:space="0" w:color="auto"/>
                                            <w:right w:val="none" w:sz="0" w:space="0" w:color="auto"/>
                                          </w:divBdr>
                                        </w:div>
                                        <w:div w:id="1520849428">
                                          <w:marLeft w:val="0"/>
                                          <w:marRight w:val="0"/>
                                          <w:marTop w:val="0"/>
                                          <w:marBottom w:val="0"/>
                                          <w:divBdr>
                                            <w:top w:val="none" w:sz="0" w:space="0" w:color="auto"/>
                                            <w:left w:val="none" w:sz="0" w:space="0" w:color="auto"/>
                                            <w:bottom w:val="none" w:sz="0" w:space="0" w:color="auto"/>
                                            <w:right w:val="none" w:sz="0" w:space="0" w:color="auto"/>
                                          </w:divBdr>
                                          <w:divsChild>
                                            <w:div w:id="597754903">
                                              <w:marLeft w:val="0"/>
                                              <w:marRight w:val="0"/>
                                              <w:marTop w:val="0"/>
                                              <w:marBottom w:val="0"/>
                                              <w:divBdr>
                                                <w:top w:val="none" w:sz="0" w:space="0" w:color="auto"/>
                                                <w:left w:val="none" w:sz="0" w:space="0" w:color="auto"/>
                                                <w:bottom w:val="none" w:sz="0" w:space="0" w:color="auto"/>
                                                <w:right w:val="none" w:sz="0" w:space="0" w:color="auto"/>
                                              </w:divBdr>
                                            </w:div>
                                            <w:div w:id="1822765956">
                                              <w:marLeft w:val="0"/>
                                              <w:marRight w:val="0"/>
                                              <w:marTop w:val="0"/>
                                              <w:marBottom w:val="0"/>
                                              <w:divBdr>
                                                <w:top w:val="none" w:sz="0" w:space="0" w:color="auto"/>
                                                <w:left w:val="none" w:sz="0" w:space="0" w:color="auto"/>
                                                <w:bottom w:val="none" w:sz="0" w:space="0" w:color="auto"/>
                                                <w:right w:val="none" w:sz="0" w:space="0" w:color="auto"/>
                                              </w:divBdr>
                                            </w:div>
                                          </w:divsChild>
                                        </w:div>
                                        <w:div w:id="1907103489">
                                          <w:marLeft w:val="0"/>
                                          <w:marRight w:val="0"/>
                                          <w:marTop w:val="0"/>
                                          <w:marBottom w:val="0"/>
                                          <w:divBdr>
                                            <w:top w:val="none" w:sz="0" w:space="0" w:color="auto"/>
                                            <w:left w:val="none" w:sz="0" w:space="0" w:color="auto"/>
                                            <w:bottom w:val="none" w:sz="0" w:space="0" w:color="auto"/>
                                            <w:right w:val="none" w:sz="0" w:space="0" w:color="auto"/>
                                          </w:divBdr>
                                        </w:div>
                                        <w:div w:id="160700175">
                                          <w:marLeft w:val="0"/>
                                          <w:marRight w:val="0"/>
                                          <w:marTop w:val="0"/>
                                          <w:marBottom w:val="0"/>
                                          <w:divBdr>
                                            <w:top w:val="none" w:sz="0" w:space="0" w:color="auto"/>
                                            <w:left w:val="none" w:sz="0" w:space="0" w:color="auto"/>
                                            <w:bottom w:val="none" w:sz="0" w:space="0" w:color="auto"/>
                                            <w:right w:val="none" w:sz="0" w:space="0" w:color="auto"/>
                                          </w:divBdr>
                                          <w:divsChild>
                                            <w:div w:id="389304499">
                                              <w:marLeft w:val="0"/>
                                              <w:marRight w:val="0"/>
                                              <w:marTop w:val="0"/>
                                              <w:marBottom w:val="0"/>
                                              <w:divBdr>
                                                <w:top w:val="none" w:sz="0" w:space="0" w:color="auto"/>
                                                <w:left w:val="none" w:sz="0" w:space="0" w:color="auto"/>
                                                <w:bottom w:val="none" w:sz="0" w:space="0" w:color="auto"/>
                                                <w:right w:val="none" w:sz="0" w:space="0" w:color="auto"/>
                                              </w:divBdr>
                                            </w:div>
                                            <w:div w:id="213321370">
                                              <w:marLeft w:val="0"/>
                                              <w:marRight w:val="0"/>
                                              <w:marTop w:val="0"/>
                                              <w:marBottom w:val="0"/>
                                              <w:divBdr>
                                                <w:top w:val="none" w:sz="0" w:space="0" w:color="auto"/>
                                                <w:left w:val="none" w:sz="0" w:space="0" w:color="auto"/>
                                                <w:bottom w:val="none" w:sz="0" w:space="0" w:color="auto"/>
                                                <w:right w:val="none" w:sz="0" w:space="0" w:color="auto"/>
                                              </w:divBdr>
                                            </w:div>
                                            <w:div w:id="1225946380">
                                              <w:marLeft w:val="0"/>
                                              <w:marRight w:val="0"/>
                                              <w:marTop w:val="0"/>
                                              <w:marBottom w:val="0"/>
                                              <w:divBdr>
                                                <w:top w:val="none" w:sz="0" w:space="0" w:color="auto"/>
                                                <w:left w:val="none" w:sz="0" w:space="0" w:color="auto"/>
                                                <w:bottom w:val="none" w:sz="0" w:space="0" w:color="auto"/>
                                                <w:right w:val="none" w:sz="0" w:space="0" w:color="auto"/>
                                              </w:divBdr>
                                            </w:div>
                                          </w:divsChild>
                                        </w:div>
                                        <w:div w:id="911157144">
                                          <w:marLeft w:val="0"/>
                                          <w:marRight w:val="0"/>
                                          <w:marTop w:val="0"/>
                                          <w:marBottom w:val="0"/>
                                          <w:divBdr>
                                            <w:top w:val="none" w:sz="0" w:space="0" w:color="auto"/>
                                            <w:left w:val="none" w:sz="0" w:space="0" w:color="auto"/>
                                            <w:bottom w:val="none" w:sz="0" w:space="0" w:color="auto"/>
                                            <w:right w:val="none" w:sz="0" w:space="0" w:color="auto"/>
                                          </w:divBdr>
                                        </w:div>
                                        <w:div w:id="887574617">
                                          <w:marLeft w:val="0"/>
                                          <w:marRight w:val="0"/>
                                          <w:marTop w:val="0"/>
                                          <w:marBottom w:val="0"/>
                                          <w:divBdr>
                                            <w:top w:val="none" w:sz="0" w:space="0" w:color="auto"/>
                                            <w:left w:val="none" w:sz="0" w:space="0" w:color="auto"/>
                                            <w:bottom w:val="none" w:sz="0" w:space="0" w:color="auto"/>
                                            <w:right w:val="none" w:sz="0" w:space="0" w:color="auto"/>
                                          </w:divBdr>
                                          <w:divsChild>
                                            <w:div w:id="2134591018">
                                              <w:marLeft w:val="0"/>
                                              <w:marRight w:val="0"/>
                                              <w:marTop w:val="0"/>
                                              <w:marBottom w:val="0"/>
                                              <w:divBdr>
                                                <w:top w:val="none" w:sz="0" w:space="0" w:color="auto"/>
                                                <w:left w:val="none" w:sz="0" w:space="0" w:color="auto"/>
                                                <w:bottom w:val="none" w:sz="0" w:space="0" w:color="auto"/>
                                                <w:right w:val="none" w:sz="0" w:space="0" w:color="auto"/>
                                              </w:divBdr>
                                            </w:div>
                                            <w:div w:id="1269580540">
                                              <w:marLeft w:val="0"/>
                                              <w:marRight w:val="0"/>
                                              <w:marTop w:val="0"/>
                                              <w:marBottom w:val="0"/>
                                              <w:divBdr>
                                                <w:top w:val="none" w:sz="0" w:space="0" w:color="auto"/>
                                                <w:left w:val="none" w:sz="0" w:space="0" w:color="auto"/>
                                                <w:bottom w:val="none" w:sz="0" w:space="0" w:color="auto"/>
                                                <w:right w:val="none" w:sz="0" w:space="0" w:color="auto"/>
                                              </w:divBdr>
                                            </w:div>
                                            <w:div w:id="1479035237">
                                              <w:marLeft w:val="0"/>
                                              <w:marRight w:val="0"/>
                                              <w:marTop w:val="0"/>
                                              <w:marBottom w:val="0"/>
                                              <w:divBdr>
                                                <w:top w:val="none" w:sz="0" w:space="0" w:color="auto"/>
                                                <w:left w:val="none" w:sz="0" w:space="0" w:color="auto"/>
                                                <w:bottom w:val="none" w:sz="0" w:space="0" w:color="auto"/>
                                                <w:right w:val="none" w:sz="0" w:space="0" w:color="auto"/>
                                              </w:divBdr>
                                            </w:div>
                                          </w:divsChild>
                                        </w:div>
                                        <w:div w:id="2011449779">
                                          <w:marLeft w:val="0"/>
                                          <w:marRight w:val="0"/>
                                          <w:marTop w:val="0"/>
                                          <w:marBottom w:val="0"/>
                                          <w:divBdr>
                                            <w:top w:val="none" w:sz="0" w:space="0" w:color="auto"/>
                                            <w:left w:val="none" w:sz="0" w:space="0" w:color="auto"/>
                                            <w:bottom w:val="none" w:sz="0" w:space="0" w:color="auto"/>
                                            <w:right w:val="none" w:sz="0" w:space="0" w:color="auto"/>
                                          </w:divBdr>
                                        </w:div>
                                        <w:div w:id="108355440">
                                          <w:marLeft w:val="0"/>
                                          <w:marRight w:val="0"/>
                                          <w:marTop w:val="0"/>
                                          <w:marBottom w:val="0"/>
                                          <w:divBdr>
                                            <w:top w:val="none" w:sz="0" w:space="0" w:color="auto"/>
                                            <w:left w:val="none" w:sz="0" w:space="0" w:color="auto"/>
                                            <w:bottom w:val="none" w:sz="0" w:space="0" w:color="auto"/>
                                            <w:right w:val="none" w:sz="0" w:space="0" w:color="auto"/>
                                          </w:divBdr>
                                        </w:div>
                                        <w:div w:id="1693459821">
                                          <w:marLeft w:val="0"/>
                                          <w:marRight w:val="0"/>
                                          <w:marTop w:val="0"/>
                                          <w:marBottom w:val="0"/>
                                          <w:divBdr>
                                            <w:top w:val="none" w:sz="0" w:space="0" w:color="auto"/>
                                            <w:left w:val="none" w:sz="0" w:space="0" w:color="auto"/>
                                            <w:bottom w:val="none" w:sz="0" w:space="0" w:color="auto"/>
                                            <w:right w:val="none" w:sz="0" w:space="0" w:color="auto"/>
                                          </w:divBdr>
                                          <w:divsChild>
                                            <w:div w:id="1611350456">
                                              <w:marLeft w:val="0"/>
                                              <w:marRight w:val="0"/>
                                              <w:marTop w:val="0"/>
                                              <w:marBottom w:val="0"/>
                                              <w:divBdr>
                                                <w:top w:val="none" w:sz="0" w:space="0" w:color="auto"/>
                                                <w:left w:val="none" w:sz="0" w:space="0" w:color="auto"/>
                                                <w:bottom w:val="none" w:sz="0" w:space="0" w:color="auto"/>
                                                <w:right w:val="none" w:sz="0" w:space="0" w:color="auto"/>
                                              </w:divBdr>
                                            </w:div>
                                            <w:div w:id="1094933786">
                                              <w:marLeft w:val="0"/>
                                              <w:marRight w:val="0"/>
                                              <w:marTop w:val="0"/>
                                              <w:marBottom w:val="0"/>
                                              <w:divBdr>
                                                <w:top w:val="none" w:sz="0" w:space="0" w:color="auto"/>
                                                <w:left w:val="none" w:sz="0" w:space="0" w:color="auto"/>
                                                <w:bottom w:val="none" w:sz="0" w:space="0" w:color="auto"/>
                                                <w:right w:val="none" w:sz="0" w:space="0" w:color="auto"/>
                                              </w:divBdr>
                                            </w:div>
                                          </w:divsChild>
                                        </w:div>
                                        <w:div w:id="1253976227">
                                          <w:marLeft w:val="0"/>
                                          <w:marRight w:val="0"/>
                                          <w:marTop w:val="0"/>
                                          <w:marBottom w:val="0"/>
                                          <w:divBdr>
                                            <w:top w:val="none" w:sz="0" w:space="0" w:color="auto"/>
                                            <w:left w:val="none" w:sz="0" w:space="0" w:color="auto"/>
                                            <w:bottom w:val="none" w:sz="0" w:space="0" w:color="auto"/>
                                            <w:right w:val="none" w:sz="0" w:space="0" w:color="auto"/>
                                          </w:divBdr>
                                        </w:div>
                                        <w:div w:id="320887341">
                                          <w:marLeft w:val="0"/>
                                          <w:marRight w:val="0"/>
                                          <w:marTop w:val="0"/>
                                          <w:marBottom w:val="0"/>
                                          <w:divBdr>
                                            <w:top w:val="none" w:sz="0" w:space="0" w:color="auto"/>
                                            <w:left w:val="none" w:sz="0" w:space="0" w:color="auto"/>
                                            <w:bottom w:val="none" w:sz="0" w:space="0" w:color="auto"/>
                                            <w:right w:val="none" w:sz="0" w:space="0" w:color="auto"/>
                                          </w:divBdr>
                                        </w:div>
                                        <w:div w:id="108818994">
                                          <w:marLeft w:val="0"/>
                                          <w:marRight w:val="0"/>
                                          <w:marTop w:val="0"/>
                                          <w:marBottom w:val="0"/>
                                          <w:divBdr>
                                            <w:top w:val="none" w:sz="0" w:space="0" w:color="auto"/>
                                            <w:left w:val="none" w:sz="0" w:space="0" w:color="auto"/>
                                            <w:bottom w:val="none" w:sz="0" w:space="0" w:color="auto"/>
                                            <w:right w:val="none" w:sz="0" w:space="0" w:color="auto"/>
                                          </w:divBdr>
                                        </w:div>
                                        <w:div w:id="60838276">
                                          <w:marLeft w:val="0"/>
                                          <w:marRight w:val="0"/>
                                          <w:marTop w:val="0"/>
                                          <w:marBottom w:val="0"/>
                                          <w:divBdr>
                                            <w:top w:val="none" w:sz="0" w:space="0" w:color="auto"/>
                                            <w:left w:val="none" w:sz="0" w:space="0" w:color="auto"/>
                                            <w:bottom w:val="none" w:sz="0" w:space="0" w:color="auto"/>
                                            <w:right w:val="none" w:sz="0" w:space="0" w:color="auto"/>
                                          </w:divBdr>
                                        </w:div>
                                        <w:div w:id="164396107">
                                          <w:marLeft w:val="0"/>
                                          <w:marRight w:val="0"/>
                                          <w:marTop w:val="0"/>
                                          <w:marBottom w:val="0"/>
                                          <w:divBdr>
                                            <w:top w:val="none" w:sz="0" w:space="0" w:color="auto"/>
                                            <w:left w:val="none" w:sz="0" w:space="0" w:color="auto"/>
                                            <w:bottom w:val="none" w:sz="0" w:space="0" w:color="auto"/>
                                            <w:right w:val="none" w:sz="0" w:space="0" w:color="auto"/>
                                          </w:divBdr>
                                          <w:divsChild>
                                            <w:div w:id="1634171131">
                                              <w:marLeft w:val="0"/>
                                              <w:marRight w:val="0"/>
                                              <w:marTop w:val="0"/>
                                              <w:marBottom w:val="0"/>
                                              <w:divBdr>
                                                <w:top w:val="none" w:sz="0" w:space="0" w:color="auto"/>
                                                <w:left w:val="none" w:sz="0" w:space="0" w:color="auto"/>
                                                <w:bottom w:val="none" w:sz="0" w:space="0" w:color="auto"/>
                                                <w:right w:val="none" w:sz="0" w:space="0" w:color="auto"/>
                                              </w:divBdr>
                                            </w:div>
                                            <w:div w:id="1781800886">
                                              <w:marLeft w:val="0"/>
                                              <w:marRight w:val="0"/>
                                              <w:marTop w:val="0"/>
                                              <w:marBottom w:val="0"/>
                                              <w:divBdr>
                                                <w:top w:val="none" w:sz="0" w:space="0" w:color="auto"/>
                                                <w:left w:val="none" w:sz="0" w:space="0" w:color="auto"/>
                                                <w:bottom w:val="none" w:sz="0" w:space="0" w:color="auto"/>
                                                <w:right w:val="none" w:sz="0" w:space="0" w:color="auto"/>
                                              </w:divBdr>
                                            </w:div>
                                          </w:divsChild>
                                        </w:div>
                                        <w:div w:id="1989169858">
                                          <w:marLeft w:val="0"/>
                                          <w:marRight w:val="0"/>
                                          <w:marTop w:val="0"/>
                                          <w:marBottom w:val="0"/>
                                          <w:divBdr>
                                            <w:top w:val="none" w:sz="0" w:space="0" w:color="auto"/>
                                            <w:left w:val="none" w:sz="0" w:space="0" w:color="auto"/>
                                            <w:bottom w:val="none" w:sz="0" w:space="0" w:color="auto"/>
                                            <w:right w:val="none" w:sz="0" w:space="0" w:color="auto"/>
                                          </w:divBdr>
                                        </w:div>
                                        <w:div w:id="251470998">
                                          <w:marLeft w:val="0"/>
                                          <w:marRight w:val="0"/>
                                          <w:marTop w:val="0"/>
                                          <w:marBottom w:val="0"/>
                                          <w:divBdr>
                                            <w:top w:val="none" w:sz="0" w:space="0" w:color="auto"/>
                                            <w:left w:val="none" w:sz="0" w:space="0" w:color="auto"/>
                                            <w:bottom w:val="none" w:sz="0" w:space="0" w:color="auto"/>
                                            <w:right w:val="none" w:sz="0" w:space="0" w:color="auto"/>
                                          </w:divBdr>
                                        </w:div>
                                        <w:div w:id="792360288">
                                          <w:marLeft w:val="0"/>
                                          <w:marRight w:val="0"/>
                                          <w:marTop w:val="0"/>
                                          <w:marBottom w:val="0"/>
                                          <w:divBdr>
                                            <w:top w:val="none" w:sz="0" w:space="0" w:color="auto"/>
                                            <w:left w:val="none" w:sz="0" w:space="0" w:color="auto"/>
                                            <w:bottom w:val="none" w:sz="0" w:space="0" w:color="auto"/>
                                            <w:right w:val="none" w:sz="0" w:space="0" w:color="auto"/>
                                          </w:divBdr>
                                          <w:divsChild>
                                            <w:div w:id="279923489">
                                              <w:marLeft w:val="0"/>
                                              <w:marRight w:val="0"/>
                                              <w:marTop w:val="0"/>
                                              <w:marBottom w:val="0"/>
                                              <w:divBdr>
                                                <w:top w:val="none" w:sz="0" w:space="0" w:color="auto"/>
                                                <w:left w:val="none" w:sz="0" w:space="0" w:color="auto"/>
                                                <w:bottom w:val="none" w:sz="0" w:space="0" w:color="auto"/>
                                                <w:right w:val="none" w:sz="0" w:space="0" w:color="auto"/>
                                              </w:divBdr>
                                            </w:div>
                                            <w:div w:id="1510438224">
                                              <w:marLeft w:val="0"/>
                                              <w:marRight w:val="0"/>
                                              <w:marTop w:val="0"/>
                                              <w:marBottom w:val="0"/>
                                              <w:divBdr>
                                                <w:top w:val="none" w:sz="0" w:space="0" w:color="auto"/>
                                                <w:left w:val="none" w:sz="0" w:space="0" w:color="auto"/>
                                                <w:bottom w:val="none" w:sz="0" w:space="0" w:color="auto"/>
                                                <w:right w:val="none" w:sz="0" w:space="0" w:color="auto"/>
                                              </w:divBdr>
                                            </w:div>
                                          </w:divsChild>
                                        </w:div>
                                        <w:div w:id="305285528">
                                          <w:marLeft w:val="0"/>
                                          <w:marRight w:val="0"/>
                                          <w:marTop w:val="0"/>
                                          <w:marBottom w:val="0"/>
                                          <w:divBdr>
                                            <w:top w:val="none" w:sz="0" w:space="0" w:color="auto"/>
                                            <w:left w:val="none" w:sz="0" w:space="0" w:color="auto"/>
                                            <w:bottom w:val="none" w:sz="0" w:space="0" w:color="auto"/>
                                            <w:right w:val="none" w:sz="0" w:space="0" w:color="auto"/>
                                          </w:divBdr>
                                        </w:div>
                                        <w:div w:id="2006853833">
                                          <w:marLeft w:val="0"/>
                                          <w:marRight w:val="0"/>
                                          <w:marTop w:val="0"/>
                                          <w:marBottom w:val="0"/>
                                          <w:divBdr>
                                            <w:top w:val="none" w:sz="0" w:space="0" w:color="auto"/>
                                            <w:left w:val="none" w:sz="0" w:space="0" w:color="auto"/>
                                            <w:bottom w:val="none" w:sz="0" w:space="0" w:color="auto"/>
                                            <w:right w:val="none" w:sz="0" w:space="0" w:color="auto"/>
                                          </w:divBdr>
                                        </w:div>
                                        <w:div w:id="1067076362">
                                          <w:marLeft w:val="0"/>
                                          <w:marRight w:val="0"/>
                                          <w:marTop w:val="0"/>
                                          <w:marBottom w:val="0"/>
                                          <w:divBdr>
                                            <w:top w:val="none" w:sz="0" w:space="0" w:color="auto"/>
                                            <w:left w:val="none" w:sz="0" w:space="0" w:color="auto"/>
                                            <w:bottom w:val="none" w:sz="0" w:space="0" w:color="auto"/>
                                            <w:right w:val="none" w:sz="0" w:space="0" w:color="auto"/>
                                          </w:divBdr>
                                          <w:divsChild>
                                            <w:div w:id="1280719473">
                                              <w:marLeft w:val="0"/>
                                              <w:marRight w:val="0"/>
                                              <w:marTop w:val="0"/>
                                              <w:marBottom w:val="0"/>
                                              <w:divBdr>
                                                <w:top w:val="none" w:sz="0" w:space="0" w:color="auto"/>
                                                <w:left w:val="none" w:sz="0" w:space="0" w:color="auto"/>
                                                <w:bottom w:val="none" w:sz="0" w:space="0" w:color="auto"/>
                                                <w:right w:val="none" w:sz="0" w:space="0" w:color="auto"/>
                                              </w:divBdr>
                                            </w:div>
                                            <w:div w:id="150217559">
                                              <w:marLeft w:val="0"/>
                                              <w:marRight w:val="0"/>
                                              <w:marTop w:val="0"/>
                                              <w:marBottom w:val="0"/>
                                              <w:divBdr>
                                                <w:top w:val="none" w:sz="0" w:space="0" w:color="auto"/>
                                                <w:left w:val="none" w:sz="0" w:space="0" w:color="auto"/>
                                                <w:bottom w:val="none" w:sz="0" w:space="0" w:color="auto"/>
                                                <w:right w:val="none" w:sz="0" w:space="0" w:color="auto"/>
                                              </w:divBdr>
                                            </w:div>
                                            <w:div w:id="1368992138">
                                              <w:marLeft w:val="0"/>
                                              <w:marRight w:val="0"/>
                                              <w:marTop w:val="0"/>
                                              <w:marBottom w:val="0"/>
                                              <w:divBdr>
                                                <w:top w:val="none" w:sz="0" w:space="0" w:color="auto"/>
                                                <w:left w:val="none" w:sz="0" w:space="0" w:color="auto"/>
                                                <w:bottom w:val="none" w:sz="0" w:space="0" w:color="auto"/>
                                                <w:right w:val="none" w:sz="0" w:space="0" w:color="auto"/>
                                              </w:divBdr>
                                            </w:div>
                                            <w:div w:id="430859569">
                                              <w:marLeft w:val="0"/>
                                              <w:marRight w:val="0"/>
                                              <w:marTop w:val="0"/>
                                              <w:marBottom w:val="0"/>
                                              <w:divBdr>
                                                <w:top w:val="none" w:sz="0" w:space="0" w:color="auto"/>
                                                <w:left w:val="none" w:sz="0" w:space="0" w:color="auto"/>
                                                <w:bottom w:val="none" w:sz="0" w:space="0" w:color="auto"/>
                                                <w:right w:val="none" w:sz="0" w:space="0" w:color="auto"/>
                                              </w:divBdr>
                                            </w:div>
                                            <w:div w:id="817502014">
                                              <w:marLeft w:val="0"/>
                                              <w:marRight w:val="0"/>
                                              <w:marTop w:val="0"/>
                                              <w:marBottom w:val="0"/>
                                              <w:divBdr>
                                                <w:top w:val="none" w:sz="0" w:space="0" w:color="auto"/>
                                                <w:left w:val="none" w:sz="0" w:space="0" w:color="auto"/>
                                                <w:bottom w:val="none" w:sz="0" w:space="0" w:color="auto"/>
                                                <w:right w:val="none" w:sz="0" w:space="0" w:color="auto"/>
                                              </w:divBdr>
                                            </w:div>
                                          </w:divsChild>
                                        </w:div>
                                        <w:div w:id="1388333831">
                                          <w:marLeft w:val="0"/>
                                          <w:marRight w:val="0"/>
                                          <w:marTop w:val="0"/>
                                          <w:marBottom w:val="0"/>
                                          <w:divBdr>
                                            <w:top w:val="none" w:sz="0" w:space="0" w:color="auto"/>
                                            <w:left w:val="none" w:sz="0" w:space="0" w:color="auto"/>
                                            <w:bottom w:val="none" w:sz="0" w:space="0" w:color="auto"/>
                                            <w:right w:val="none" w:sz="0" w:space="0" w:color="auto"/>
                                          </w:divBdr>
                                        </w:div>
                                        <w:div w:id="1794859924">
                                          <w:marLeft w:val="0"/>
                                          <w:marRight w:val="0"/>
                                          <w:marTop w:val="0"/>
                                          <w:marBottom w:val="0"/>
                                          <w:divBdr>
                                            <w:top w:val="none" w:sz="0" w:space="0" w:color="auto"/>
                                            <w:left w:val="none" w:sz="0" w:space="0" w:color="auto"/>
                                            <w:bottom w:val="none" w:sz="0" w:space="0" w:color="auto"/>
                                            <w:right w:val="none" w:sz="0" w:space="0" w:color="auto"/>
                                          </w:divBdr>
                                          <w:divsChild>
                                            <w:div w:id="2078090379">
                                              <w:marLeft w:val="0"/>
                                              <w:marRight w:val="0"/>
                                              <w:marTop w:val="0"/>
                                              <w:marBottom w:val="0"/>
                                              <w:divBdr>
                                                <w:top w:val="none" w:sz="0" w:space="0" w:color="auto"/>
                                                <w:left w:val="none" w:sz="0" w:space="0" w:color="auto"/>
                                                <w:bottom w:val="none" w:sz="0" w:space="0" w:color="auto"/>
                                                <w:right w:val="none" w:sz="0" w:space="0" w:color="auto"/>
                                              </w:divBdr>
                                            </w:div>
                                          </w:divsChild>
                                        </w:div>
                                        <w:div w:id="1416364827">
                                          <w:marLeft w:val="0"/>
                                          <w:marRight w:val="0"/>
                                          <w:marTop w:val="0"/>
                                          <w:marBottom w:val="0"/>
                                          <w:divBdr>
                                            <w:top w:val="none" w:sz="0" w:space="0" w:color="auto"/>
                                            <w:left w:val="none" w:sz="0" w:space="0" w:color="auto"/>
                                            <w:bottom w:val="none" w:sz="0" w:space="0" w:color="auto"/>
                                            <w:right w:val="none" w:sz="0" w:space="0" w:color="auto"/>
                                          </w:divBdr>
                                        </w:div>
                                        <w:div w:id="465852207">
                                          <w:marLeft w:val="0"/>
                                          <w:marRight w:val="0"/>
                                          <w:marTop w:val="0"/>
                                          <w:marBottom w:val="0"/>
                                          <w:divBdr>
                                            <w:top w:val="none" w:sz="0" w:space="0" w:color="auto"/>
                                            <w:left w:val="none" w:sz="0" w:space="0" w:color="auto"/>
                                            <w:bottom w:val="none" w:sz="0" w:space="0" w:color="auto"/>
                                            <w:right w:val="none" w:sz="0" w:space="0" w:color="auto"/>
                                          </w:divBdr>
                                        </w:div>
                                        <w:div w:id="1518732674">
                                          <w:marLeft w:val="0"/>
                                          <w:marRight w:val="0"/>
                                          <w:marTop w:val="0"/>
                                          <w:marBottom w:val="0"/>
                                          <w:divBdr>
                                            <w:top w:val="none" w:sz="0" w:space="0" w:color="auto"/>
                                            <w:left w:val="none" w:sz="0" w:space="0" w:color="auto"/>
                                            <w:bottom w:val="none" w:sz="0" w:space="0" w:color="auto"/>
                                            <w:right w:val="none" w:sz="0" w:space="0" w:color="auto"/>
                                          </w:divBdr>
                                          <w:divsChild>
                                            <w:div w:id="914514079">
                                              <w:marLeft w:val="0"/>
                                              <w:marRight w:val="0"/>
                                              <w:marTop w:val="0"/>
                                              <w:marBottom w:val="0"/>
                                              <w:divBdr>
                                                <w:top w:val="none" w:sz="0" w:space="0" w:color="auto"/>
                                                <w:left w:val="none" w:sz="0" w:space="0" w:color="auto"/>
                                                <w:bottom w:val="none" w:sz="0" w:space="0" w:color="auto"/>
                                                <w:right w:val="none" w:sz="0" w:space="0" w:color="auto"/>
                                              </w:divBdr>
                                            </w:div>
                                            <w:div w:id="1642729369">
                                              <w:marLeft w:val="0"/>
                                              <w:marRight w:val="0"/>
                                              <w:marTop w:val="0"/>
                                              <w:marBottom w:val="0"/>
                                              <w:divBdr>
                                                <w:top w:val="none" w:sz="0" w:space="0" w:color="auto"/>
                                                <w:left w:val="none" w:sz="0" w:space="0" w:color="auto"/>
                                                <w:bottom w:val="none" w:sz="0" w:space="0" w:color="auto"/>
                                                <w:right w:val="none" w:sz="0" w:space="0" w:color="auto"/>
                                              </w:divBdr>
                                            </w:div>
                                          </w:divsChild>
                                        </w:div>
                                        <w:div w:id="1516768036">
                                          <w:marLeft w:val="0"/>
                                          <w:marRight w:val="0"/>
                                          <w:marTop w:val="0"/>
                                          <w:marBottom w:val="0"/>
                                          <w:divBdr>
                                            <w:top w:val="none" w:sz="0" w:space="0" w:color="auto"/>
                                            <w:left w:val="none" w:sz="0" w:space="0" w:color="auto"/>
                                            <w:bottom w:val="none" w:sz="0" w:space="0" w:color="auto"/>
                                            <w:right w:val="none" w:sz="0" w:space="0" w:color="auto"/>
                                          </w:divBdr>
                                        </w:div>
                                        <w:div w:id="2022734753">
                                          <w:marLeft w:val="0"/>
                                          <w:marRight w:val="0"/>
                                          <w:marTop w:val="0"/>
                                          <w:marBottom w:val="0"/>
                                          <w:divBdr>
                                            <w:top w:val="none" w:sz="0" w:space="0" w:color="auto"/>
                                            <w:left w:val="none" w:sz="0" w:space="0" w:color="auto"/>
                                            <w:bottom w:val="none" w:sz="0" w:space="0" w:color="auto"/>
                                            <w:right w:val="none" w:sz="0" w:space="0" w:color="auto"/>
                                          </w:divBdr>
                                        </w:div>
                                        <w:div w:id="1004209175">
                                          <w:marLeft w:val="0"/>
                                          <w:marRight w:val="0"/>
                                          <w:marTop w:val="0"/>
                                          <w:marBottom w:val="0"/>
                                          <w:divBdr>
                                            <w:top w:val="none" w:sz="0" w:space="0" w:color="auto"/>
                                            <w:left w:val="none" w:sz="0" w:space="0" w:color="auto"/>
                                            <w:bottom w:val="none" w:sz="0" w:space="0" w:color="auto"/>
                                            <w:right w:val="none" w:sz="0" w:space="0" w:color="auto"/>
                                          </w:divBdr>
                                          <w:divsChild>
                                            <w:div w:id="1970470988">
                                              <w:marLeft w:val="0"/>
                                              <w:marRight w:val="0"/>
                                              <w:marTop w:val="0"/>
                                              <w:marBottom w:val="0"/>
                                              <w:divBdr>
                                                <w:top w:val="none" w:sz="0" w:space="0" w:color="auto"/>
                                                <w:left w:val="none" w:sz="0" w:space="0" w:color="auto"/>
                                                <w:bottom w:val="none" w:sz="0" w:space="0" w:color="auto"/>
                                                <w:right w:val="none" w:sz="0" w:space="0" w:color="auto"/>
                                              </w:divBdr>
                                            </w:div>
                                            <w:div w:id="1698654919">
                                              <w:marLeft w:val="0"/>
                                              <w:marRight w:val="0"/>
                                              <w:marTop w:val="0"/>
                                              <w:marBottom w:val="0"/>
                                              <w:divBdr>
                                                <w:top w:val="none" w:sz="0" w:space="0" w:color="auto"/>
                                                <w:left w:val="none" w:sz="0" w:space="0" w:color="auto"/>
                                                <w:bottom w:val="none" w:sz="0" w:space="0" w:color="auto"/>
                                                <w:right w:val="none" w:sz="0" w:space="0" w:color="auto"/>
                                              </w:divBdr>
                                            </w:div>
                                            <w:div w:id="1949047552">
                                              <w:marLeft w:val="0"/>
                                              <w:marRight w:val="0"/>
                                              <w:marTop w:val="0"/>
                                              <w:marBottom w:val="0"/>
                                              <w:divBdr>
                                                <w:top w:val="none" w:sz="0" w:space="0" w:color="auto"/>
                                                <w:left w:val="none" w:sz="0" w:space="0" w:color="auto"/>
                                                <w:bottom w:val="none" w:sz="0" w:space="0" w:color="auto"/>
                                                <w:right w:val="none" w:sz="0" w:space="0" w:color="auto"/>
                                              </w:divBdr>
                                            </w:div>
                                            <w:div w:id="1280601721">
                                              <w:marLeft w:val="0"/>
                                              <w:marRight w:val="0"/>
                                              <w:marTop w:val="0"/>
                                              <w:marBottom w:val="0"/>
                                              <w:divBdr>
                                                <w:top w:val="none" w:sz="0" w:space="0" w:color="auto"/>
                                                <w:left w:val="none" w:sz="0" w:space="0" w:color="auto"/>
                                                <w:bottom w:val="none" w:sz="0" w:space="0" w:color="auto"/>
                                                <w:right w:val="none" w:sz="0" w:space="0" w:color="auto"/>
                                              </w:divBdr>
                                            </w:div>
                                          </w:divsChild>
                                        </w:div>
                                        <w:div w:id="1632125341">
                                          <w:marLeft w:val="0"/>
                                          <w:marRight w:val="0"/>
                                          <w:marTop w:val="0"/>
                                          <w:marBottom w:val="0"/>
                                          <w:divBdr>
                                            <w:top w:val="none" w:sz="0" w:space="0" w:color="auto"/>
                                            <w:left w:val="none" w:sz="0" w:space="0" w:color="auto"/>
                                            <w:bottom w:val="none" w:sz="0" w:space="0" w:color="auto"/>
                                            <w:right w:val="none" w:sz="0" w:space="0" w:color="auto"/>
                                          </w:divBdr>
                                        </w:div>
                                        <w:div w:id="547104627">
                                          <w:marLeft w:val="0"/>
                                          <w:marRight w:val="0"/>
                                          <w:marTop w:val="0"/>
                                          <w:marBottom w:val="0"/>
                                          <w:divBdr>
                                            <w:top w:val="none" w:sz="0" w:space="0" w:color="auto"/>
                                            <w:left w:val="none" w:sz="0" w:space="0" w:color="auto"/>
                                            <w:bottom w:val="none" w:sz="0" w:space="0" w:color="auto"/>
                                            <w:right w:val="none" w:sz="0" w:space="0" w:color="auto"/>
                                          </w:divBdr>
                                          <w:divsChild>
                                            <w:div w:id="839781387">
                                              <w:marLeft w:val="0"/>
                                              <w:marRight w:val="0"/>
                                              <w:marTop w:val="0"/>
                                              <w:marBottom w:val="0"/>
                                              <w:divBdr>
                                                <w:top w:val="none" w:sz="0" w:space="0" w:color="auto"/>
                                                <w:left w:val="none" w:sz="0" w:space="0" w:color="auto"/>
                                                <w:bottom w:val="none" w:sz="0" w:space="0" w:color="auto"/>
                                                <w:right w:val="none" w:sz="0" w:space="0" w:color="auto"/>
                                              </w:divBdr>
                                            </w:div>
                                          </w:divsChild>
                                        </w:div>
                                        <w:div w:id="1761415608">
                                          <w:marLeft w:val="0"/>
                                          <w:marRight w:val="0"/>
                                          <w:marTop w:val="0"/>
                                          <w:marBottom w:val="0"/>
                                          <w:divBdr>
                                            <w:top w:val="none" w:sz="0" w:space="0" w:color="auto"/>
                                            <w:left w:val="none" w:sz="0" w:space="0" w:color="auto"/>
                                            <w:bottom w:val="none" w:sz="0" w:space="0" w:color="auto"/>
                                            <w:right w:val="none" w:sz="0" w:space="0" w:color="auto"/>
                                          </w:divBdr>
                                        </w:div>
                                        <w:div w:id="829518092">
                                          <w:marLeft w:val="0"/>
                                          <w:marRight w:val="0"/>
                                          <w:marTop w:val="0"/>
                                          <w:marBottom w:val="0"/>
                                          <w:divBdr>
                                            <w:top w:val="none" w:sz="0" w:space="0" w:color="auto"/>
                                            <w:left w:val="none" w:sz="0" w:space="0" w:color="auto"/>
                                            <w:bottom w:val="none" w:sz="0" w:space="0" w:color="auto"/>
                                            <w:right w:val="none" w:sz="0" w:space="0" w:color="auto"/>
                                          </w:divBdr>
                                          <w:divsChild>
                                            <w:div w:id="1041367358">
                                              <w:marLeft w:val="0"/>
                                              <w:marRight w:val="0"/>
                                              <w:marTop w:val="0"/>
                                              <w:marBottom w:val="0"/>
                                              <w:divBdr>
                                                <w:top w:val="none" w:sz="0" w:space="0" w:color="auto"/>
                                                <w:left w:val="none" w:sz="0" w:space="0" w:color="auto"/>
                                                <w:bottom w:val="none" w:sz="0" w:space="0" w:color="auto"/>
                                                <w:right w:val="none" w:sz="0" w:space="0" w:color="auto"/>
                                              </w:divBdr>
                                            </w:div>
                                          </w:divsChild>
                                        </w:div>
                                        <w:div w:id="2137024518">
                                          <w:marLeft w:val="0"/>
                                          <w:marRight w:val="0"/>
                                          <w:marTop w:val="0"/>
                                          <w:marBottom w:val="0"/>
                                          <w:divBdr>
                                            <w:top w:val="none" w:sz="0" w:space="0" w:color="auto"/>
                                            <w:left w:val="none" w:sz="0" w:space="0" w:color="auto"/>
                                            <w:bottom w:val="none" w:sz="0" w:space="0" w:color="auto"/>
                                            <w:right w:val="none" w:sz="0" w:space="0" w:color="auto"/>
                                          </w:divBdr>
                                        </w:div>
                                        <w:div w:id="336463308">
                                          <w:marLeft w:val="0"/>
                                          <w:marRight w:val="0"/>
                                          <w:marTop w:val="0"/>
                                          <w:marBottom w:val="0"/>
                                          <w:divBdr>
                                            <w:top w:val="none" w:sz="0" w:space="0" w:color="auto"/>
                                            <w:left w:val="none" w:sz="0" w:space="0" w:color="auto"/>
                                            <w:bottom w:val="none" w:sz="0" w:space="0" w:color="auto"/>
                                            <w:right w:val="none" w:sz="0" w:space="0" w:color="auto"/>
                                          </w:divBdr>
                                          <w:divsChild>
                                            <w:div w:id="1378434693">
                                              <w:marLeft w:val="0"/>
                                              <w:marRight w:val="0"/>
                                              <w:marTop w:val="0"/>
                                              <w:marBottom w:val="0"/>
                                              <w:divBdr>
                                                <w:top w:val="none" w:sz="0" w:space="0" w:color="auto"/>
                                                <w:left w:val="none" w:sz="0" w:space="0" w:color="auto"/>
                                                <w:bottom w:val="none" w:sz="0" w:space="0" w:color="auto"/>
                                                <w:right w:val="none" w:sz="0" w:space="0" w:color="auto"/>
                                              </w:divBdr>
                                            </w:div>
                                          </w:divsChild>
                                        </w:div>
                                        <w:div w:id="1507747620">
                                          <w:marLeft w:val="0"/>
                                          <w:marRight w:val="0"/>
                                          <w:marTop w:val="0"/>
                                          <w:marBottom w:val="0"/>
                                          <w:divBdr>
                                            <w:top w:val="none" w:sz="0" w:space="0" w:color="auto"/>
                                            <w:left w:val="none" w:sz="0" w:space="0" w:color="auto"/>
                                            <w:bottom w:val="none" w:sz="0" w:space="0" w:color="auto"/>
                                            <w:right w:val="none" w:sz="0" w:space="0" w:color="auto"/>
                                          </w:divBdr>
                                        </w:div>
                                        <w:div w:id="1526405318">
                                          <w:marLeft w:val="0"/>
                                          <w:marRight w:val="0"/>
                                          <w:marTop w:val="0"/>
                                          <w:marBottom w:val="0"/>
                                          <w:divBdr>
                                            <w:top w:val="none" w:sz="0" w:space="0" w:color="auto"/>
                                            <w:left w:val="none" w:sz="0" w:space="0" w:color="auto"/>
                                            <w:bottom w:val="none" w:sz="0" w:space="0" w:color="auto"/>
                                            <w:right w:val="none" w:sz="0" w:space="0" w:color="auto"/>
                                          </w:divBdr>
                                          <w:divsChild>
                                            <w:div w:id="14040921">
                                              <w:marLeft w:val="0"/>
                                              <w:marRight w:val="0"/>
                                              <w:marTop w:val="0"/>
                                              <w:marBottom w:val="0"/>
                                              <w:divBdr>
                                                <w:top w:val="none" w:sz="0" w:space="0" w:color="auto"/>
                                                <w:left w:val="none" w:sz="0" w:space="0" w:color="auto"/>
                                                <w:bottom w:val="none" w:sz="0" w:space="0" w:color="auto"/>
                                                <w:right w:val="none" w:sz="0" w:space="0" w:color="auto"/>
                                              </w:divBdr>
                                            </w:div>
                                          </w:divsChild>
                                        </w:div>
                                        <w:div w:id="2038772266">
                                          <w:marLeft w:val="0"/>
                                          <w:marRight w:val="0"/>
                                          <w:marTop w:val="0"/>
                                          <w:marBottom w:val="0"/>
                                          <w:divBdr>
                                            <w:top w:val="none" w:sz="0" w:space="0" w:color="auto"/>
                                            <w:left w:val="none" w:sz="0" w:space="0" w:color="auto"/>
                                            <w:bottom w:val="none" w:sz="0" w:space="0" w:color="auto"/>
                                            <w:right w:val="none" w:sz="0" w:space="0" w:color="auto"/>
                                          </w:divBdr>
                                        </w:div>
                                        <w:div w:id="1499541531">
                                          <w:marLeft w:val="0"/>
                                          <w:marRight w:val="0"/>
                                          <w:marTop w:val="0"/>
                                          <w:marBottom w:val="0"/>
                                          <w:divBdr>
                                            <w:top w:val="none" w:sz="0" w:space="0" w:color="auto"/>
                                            <w:left w:val="none" w:sz="0" w:space="0" w:color="auto"/>
                                            <w:bottom w:val="none" w:sz="0" w:space="0" w:color="auto"/>
                                            <w:right w:val="none" w:sz="0" w:space="0" w:color="auto"/>
                                          </w:divBdr>
                                          <w:divsChild>
                                            <w:div w:id="176357930">
                                              <w:marLeft w:val="0"/>
                                              <w:marRight w:val="0"/>
                                              <w:marTop w:val="0"/>
                                              <w:marBottom w:val="0"/>
                                              <w:divBdr>
                                                <w:top w:val="none" w:sz="0" w:space="0" w:color="auto"/>
                                                <w:left w:val="none" w:sz="0" w:space="0" w:color="auto"/>
                                                <w:bottom w:val="none" w:sz="0" w:space="0" w:color="auto"/>
                                                <w:right w:val="none" w:sz="0" w:space="0" w:color="auto"/>
                                              </w:divBdr>
                                            </w:div>
                                            <w:div w:id="311450643">
                                              <w:marLeft w:val="0"/>
                                              <w:marRight w:val="0"/>
                                              <w:marTop w:val="0"/>
                                              <w:marBottom w:val="0"/>
                                              <w:divBdr>
                                                <w:top w:val="none" w:sz="0" w:space="0" w:color="auto"/>
                                                <w:left w:val="none" w:sz="0" w:space="0" w:color="auto"/>
                                                <w:bottom w:val="none" w:sz="0" w:space="0" w:color="auto"/>
                                                <w:right w:val="none" w:sz="0" w:space="0" w:color="auto"/>
                                              </w:divBdr>
                                            </w:div>
                                          </w:divsChild>
                                        </w:div>
                                        <w:div w:id="622731562">
                                          <w:marLeft w:val="0"/>
                                          <w:marRight w:val="0"/>
                                          <w:marTop w:val="0"/>
                                          <w:marBottom w:val="0"/>
                                          <w:divBdr>
                                            <w:top w:val="none" w:sz="0" w:space="0" w:color="auto"/>
                                            <w:left w:val="none" w:sz="0" w:space="0" w:color="auto"/>
                                            <w:bottom w:val="none" w:sz="0" w:space="0" w:color="auto"/>
                                            <w:right w:val="none" w:sz="0" w:space="0" w:color="auto"/>
                                          </w:divBdr>
                                        </w:div>
                                        <w:div w:id="1327392338">
                                          <w:marLeft w:val="0"/>
                                          <w:marRight w:val="0"/>
                                          <w:marTop w:val="0"/>
                                          <w:marBottom w:val="0"/>
                                          <w:divBdr>
                                            <w:top w:val="none" w:sz="0" w:space="0" w:color="auto"/>
                                            <w:left w:val="none" w:sz="0" w:space="0" w:color="auto"/>
                                            <w:bottom w:val="none" w:sz="0" w:space="0" w:color="auto"/>
                                            <w:right w:val="none" w:sz="0" w:space="0" w:color="auto"/>
                                          </w:divBdr>
                                          <w:divsChild>
                                            <w:div w:id="1573081526">
                                              <w:marLeft w:val="0"/>
                                              <w:marRight w:val="0"/>
                                              <w:marTop w:val="0"/>
                                              <w:marBottom w:val="0"/>
                                              <w:divBdr>
                                                <w:top w:val="none" w:sz="0" w:space="0" w:color="auto"/>
                                                <w:left w:val="none" w:sz="0" w:space="0" w:color="auto"/>
                                                <w:bottom w:val="none" w:sz="0" w:space="0" w:color="auto"/>
                                                <w:right w:val="none" w:sz="0" w:space="0" w:color="auto"/>
                                              </w:divBdr>
                                            </w:div>
                                          </w:divsChild>
                                        </w:div>
                                        <w:div w:id="216479130">
                                          <w:marLeft w:val="0"/>
                                          <w:marRight w:val="0"/>
                                          <w:marTop w:val="0"/>
                                          <w:marBottom w:val="0"/>
                                          <w:divBdr>
                                            <w:top w:val="none" w:sz="0" w:space="0" w:color="auto"/>
                                            <w:left w:val="none" w:sz="0" w:space="0" w:color="auto"/>
                                            <w:bottom w:val="none" w:sz="0" w:space="0" w:color="auto"/>
                                            <w:right w:val="none" w:sz="0" w:space="0" w:color="auto"/>
                                          </w:divBdr>
                                        </w:div>
                                        <w:div w:id="1672298546">
                                          <w:marLeft w:val="0"/>
                                          <w:marRight w:val="0"/>
                                          <w:marTop w:val="0"/>
                                          <w:marBottom w:val="0"/>
                                          <w:divBdr>
                                            <w:top w:val="none" w:sz="0" w:space="0" w:color="auto"/>
                                            <w:left w:val="none" w:sz="0" w:space="0" w:color="auto"/>
                                            <w:bottom w:val="none" w:sz="0" w:space="0" w:color="auto"/>
                                            <w:right w:val="none" w:sz="0" w:space="0" w:color="auto"/>
                                          </w:divBdr>
                                        </w:div>
                                        <w:div w:id="399376695">
                                          <w:marLeft w:val="0"/>
                                          <w:marRight w:val="0"/>
                                          <w:marTop w:val="0"/>
                                          <w:marBottom w:val="0"/>
                                          <w:divBdr>
                                            <w:top w:val="none" w:sz="0" w:space="0" w:color="auto"/>
                                            <w:left w:val="none" w:sz="0" w:space="0" w:color="auto"/>
                                            <w:bottom w:val="none" w:sz="0" w:space="0" w:color="auto"/>
                                            <w:right w:val="none" w:sz="0" w:space="0" w:color="auto"/>
                                          </w:divBdr>
                                          <w:divsChild>
                                            <w:div w:id="1232498408">
                                              <w:marLeft w:val="0"/>
                                              <w:marRight w:val="0"/>
                                              <w:marTop w:val="0"/>
                                              <w:marBottom w:val="0"/>
                                              <w:divBdr>
                                                <w:top w:val="none" w:sz="0" w:space="0" w:color="auto"/>
                                                <w:left w:val="none" w:sz="0" w:space="0" w:color="auto"/>
                                                <w:bottom w:val="none" w:sz="0" w:space="0" w:color="auto"/>
                                                <w:right w:val="none" w:sz="0" w:space="0" w:color="auto"/>
                                              </w:divBdr>
                                            </w:div>
                                            <w:div w:id="1423724266">
                                              <w:marLeft w:val="0"/>
                                              <w:marRight w:val="0"/>
                                              <w:marTop w:val="0"/>
                                              <w:marBottom w:val="0"/>
                                              <w:divBdr>
                                                <w:top w:val="none" w:sz="0" w:space="0" w:color="auto"/>
                                                <w:left w:val="none" w:sz="0" w:space="0" w:color="auto"/>
                                                <w:bottom w:val="none" w:sz="0" w:space="0" w:color="auto"/>
                                                <w:right w:val="none" w:sz="0" w:space="0" w:color="auto"/>
                                              </w:divBdr>
                                            </w:div>
                                          </w:divsChild>
                                        </w:div>
                                        <w:div w:id="345061223">
                                          <w:marLeft w:val="0"/>
                                          <w:marRight w:val="0"/>
                                          <w:marTop w:val="0"/>
                                          <w:marBottom w:val="0"/>
                                          <w:divBdr>
                                            <w:top w:val="none" w:sz="0" w:space="0" w:color="auto"/>
                                            <w:left w:val="none" w:sz="0" w:space="0" w:color="auto"/>
                                            <w:bottom w:val="none" w:sz="0" w:space="0" w:color="auto"/>
                                            <w:right w:val="none" w:sz="0" w:space="0" w:color="auto"/>
                                          </w:divBdr>
                                        </w:div>
                                        <w:div w:id="2081249995">
                                          <w:marLeft w:val="0"/>
                                          <w:marRight w:val="0"/>
                                          <w:marTop w:val="0"/>
                                          <w:marBottom w:val="0"/>
                                          <w:divBdr>
                                            <w:top w:val="none" w:sz="0" w:space="0" w:color="auto"/>
                                            <w:left w:val="none" w:sz="0" w:space="0" w:color="auto"/>
                                            <w:bottom w:val="none" w:sz="0" w:space="0" w:color="auto"/>
                                            <w:right w:val="none" w:sz="0" w:space="0" w:color="auto"/>
                                          </w:divBdr>
                                        </w:div>
                                        <w:div w:id="486171761">
                                          <w:marLeft w:val="0"/>
                                          <w:marRight w:val="0"/>
                                          <w:marTop w:val="0"/>
                                          <w:marBottom w:val="0"/>
                                          <w:divBdr>
                                            <w:top w:val="none" w:sz="0" w:space="0" w:color="auto"/>
                                            <w:left w:val="none" w:sz="0" w:space="0" w:color="auto"/>
                                            <w:bottom w:val="none" w:sz="0" w:space="0" w:color="auto"/>
                                            <w:right w:val="none" w:sz="0" w:space="0" w:color="auto"/>
                                          </w:divBdr>
                                          <w:divsChild>
                                            <w:div w:id="952633923">
                                              <w:marLeft w:val="0"/>
                                              <w:marRight w:val="0"/>
                                              <w:marTop w:val="0"/>
                                              <w:marBottom w:val="0"/>
                                              <w:divBdr>
                                                <w:top w:val="none" w:sz="0" w:space="0" w:color="auto"/>
                                                <w:left w:val="none" w:sz="0" w:space="0" w:color="auto"/>
                                                <w:bottom w:val="none" w:sz="0" w:space="0" w:color="auto"/>
                                                <w:right w:val="none" w:sz="0" w:space="0" w:color="auto"/>
                                              </w:divBdr>
                                            </w:div>
                                            <w:div w:id="967467416">
                                              <w:marLeft w:val="0"/>
                                              <w:marRight w:val="0"/>
                                              <w:marTop w:val="0"/>
                                              <w:marBottom w:val="0"/>
                                              <w:divBdr>
                                                <w:top w:val="none" w:sz="0" w:space="0" w:color="auto"/>
                                                <w:left w:val="none" w:sz="0" w:space="0" w:color="auto"/>
                                                <w:bottom w:val="none" w:sz="0" w:space="0" w:color="auto"/>
                                                <w:right w:val="none" w:sz="0" w:space="0" w:color="auto"/>
                                              </w:divBdr>
                                            </w:div>
                                          </w:divsChild>
                                        </w:div>
                                        <w:div w:id="1602378333">
                                          <w:marLeft w:val="0"/>
                                          <w:marRight w:val="0"/>
                                          <w:marTop w:val="0"/>
                                          <w:marBottom w:val="0"/>
                                          <w:divBdr>
                                            <w:top w:val="none" w:sz="0" w:space="0" w:color="auto"/>
                                            <w:left w:val="none" w:sz="0" w:space="0" w:color="auto"/>
                                            <w:bottom w:val="none" w:sz="0" w:space="0" w:color="auto"/>
                                            <w:right w:val="none" w:sz="0" w:space="0" w:color="auto"/>
                                          </w:divBdr>
                                        </w:div>
                                        <w:div w:id="430777875">
                                          <w:marLeft w:val="0"/>
                                          <w:marRight w:val="0"/>
                                          <w:marTop w:val="0"/>
                                          <w:marBottom w:val="0"/>
                                          <w:divBdr>
                                            <w:top w:val="none" w:sz="0" w:space="0" w:color="auto"/>
                                            <w:left w:val="none" w:sz="0" w:space="0" w:color="auto"/>
                                            <w:bottom w:val="none" w:sz="0" w:space="0" w:color="auto"/>
                                            <w:right w:val="none" w:sz="0" w:space="0" w:color="auto"/>
                                          </w:divBdr>
                                          <w:divsChild>
                                            <w:div w:id="1069695809">
                                              <w:marLeft w:val="0"/>
                                              <w:marRight w:val="0"/>
                                              <w:marTop w:val="0"/>
                                              <w:marBottom w:val="0"/>
                                              <w:divBdr>
                                                <w:top w:val="none" w:sz="0" w:space="0" w:color="auto"/>
                                                <w:left w:val="none" w:sz="0" w:space="0" w:color="auto"/>
                                                <w:bottom w:val="none" w:sz="0" w:space="0" w:color="auto"/>
                                                <w:right w:val="none" w:sz="0" w:space="0" w:color="auto"/>
                                              </w:divBdr>
                                            </w:div>
                                            <w:div w:id="662045093">
                                              <w:marLeft w:val="0"/>
                                              <w:marRight w:val="0"/>
                                              <w:marTop w:val="0"/>
                                              <w:marBottom w:val="0"/>
                                              <w:divBdr>
                                                <w:top w:val="none" w:sz="0" w:space="0" w:color="auto"/>
                                                <w:left w:val="none" w:sz="0" w:space="0" w:color="auto"/>
                                                <w:bottom w:val="none" w:sz="0" w:space="0" w:color="auto"/>
                                                <w:right w:val="none" w:sz="0" w:space="0" w:color="auto"/>
                                              </w:divBdr>
                                            </w:div>
                                            <w:div w:id="761796924">
                                              <w:marLeft w:val="0"/>
                                              <w:marRight w:val="0"/>
                                              <w:marTop w:val="0"/>
                                              <w:marBottom w:val="0"/>
                                              <w:divBdr>
                                                <w:top w:val="none" w:sz="0" w:space="0" w:color="auto"/>
                                                <w:left w:val="none" w:sz="0" w:space="0" w:color="auto"/>
                                                <w:bottom w:val="none" w:sz="0" w:space="0" w:color="auto"/>
                                                <w:right w:val="none" w:sz="0" w:space="0" w:color="auto"/>
                                              </w:divBdr>
                                            </w:div>
                                            <w:div w:id="279074859">
                                              <w:marLeft w:val="0"/>
                                              <w:marRight w:val="0"/>
                                              <w:marTop w:val="0"/>
                                              <w:marBottom w:val="0"/>
                                              <w:divBdr>
                                                <w:top w:val="none" w:sz="0" w:space="0" w:color="auto"/>
                                                <w:left w:val="none" w:sz="0" w:space="0" w:color="auto"/>
                                                <w:bottom w:val="none" w:sz="0" w:space="0" w:color="auto"/>
                                                <w:right w:val="none" w:sz="0" w:space="0" w:color="auto"/>
                                              </w:divBdr>
                                            </w:div>
                                            <w:div w:id="511265505">
                                              <w:marLeft w:val="0"/>
                                              <w:marRight w:val="0"/>
                                              <w:marTop w:val="0"/>
                                              <w:marBottom w:val="0"/>
                                              <w:divBdr>
                                                <w:top w:val="none" w:sz="0" w:space="0" w:color="auto"/>
                                                <w:left w:val="none" w:sz="0" w:space="0" w:color="auto"/>
                                                <w:bottom w:val="none" w:sz="0" w:space="0" w:color="auto"/>
                                                <w:right w:val="none" w:sz="0" w:space="0" w:color="auto"/>
                                              </w:divBdr>
                                            </w:div>
                                            <w:div w:id="842278842">
                                              <w:marLeft w:val="0"/>
                                              <w:marRight w:val="0"/>
                                              <w:marTop w:val="0"/>
                                              <w:marBottom w:val="0"/>
                                              <w:divBdr>
                                                <w:top w:val="none" w:sz="0" w:space="0" w:color="auto"/>
                                                <w:left w:val="none" w:sz="0" w:space="0" w:color="auto"/>
                                                <w:bottom w:val="none" w:sz="0" w:space="0" w:color="auto"/>
                                                <w:right w:val="none" w:sz="0" w:space="0" w:color="auto"/>
                                              </w:divBdr>
                                            </w:div>
                                            <w:div w:id="246117642">
                                              <w:marLeft w:val="0"/>
                                              <w:marRight w:val="0"/>
                                              <w:marTop w:val="0"/>
                                              <w:marBottom w:val="0"/>
                                              <w:divBdr>
                                                <w:top w:val="none" w:sz="0" w:space="0" w:color="auto"/>
                                                <w:left w:val="none" w:sz="0" w:space="0" w:color="auto"/>
                                                <w:bottom w:val="none" w:sz="0" w:space="0" w:color="auto"/>
                                                <w:right w:val="none" w:sz="0" w:space="0" w:color="auto"/>
                                              </w:divBdr>
                                            </w:div>
                                          </w:divsChild>
                                        </w:div>
                                        <w:div w:id="1178469813">
                                          <w:marLeft w:val="0"/>
                                          <w:marRight w:val="0"/>
                                          <w:marTop w:val="0"/>
                                          <w:marBottom w:val="0"/>
                                          <w:divBdr>
                                            <w:top w:val="none" w:sz="0" w:space="0" w:color="auto"/>
                                            <w:left w:val="none" w:sz="0" w:space="0" w:color="auto"/>
                                            <w:bottom w:val="none" w:sz="0" w:space="0" w:color="auto"/>
                                            <w:right w:val="none" w:sz="0" w:space="0" w:color="auto"/>
                                          </w:divBdr>
                                        </w:div>
                                        <w:div w:id="681205042">
                                          <w:marLeft w:val="0"/>
                                          <w:marRight w:val="0"/>
                                          <w:marTop w:val="0"/>
                                          <w:marBottom w:val="0"/>
                                          <w:divBdr>
                                            <w:top w:val="none" w:sz="0" w:space="0" w:color="auto"/>
                                            <w:left w:val="none" w:sz="0" w:space="0" w:color="auto"/>
                                            <w:bottom w:val="none" w:sz="0" w:space="0" w:color="auto"/>
                                            <w:right w:val="none" w:sz="0" w:space="0" w:color="auto"/>
                                          </w:divBdr>
                                          <w:divsChild>
                                            <w:div w:id="1759524852">
                                              <w:marLeft w:val="0"/>
                                              <w:marRight w:val="0"/>
                                              <w:marTop w:val="0"/>
                                              <w:marBottom w:val="0"/>
                                              <w:divBdr>
                                                <w:top w:val="none" w:sz="0" w:space="0" w:color="auto"/>
                                                <w:left w:val="none" w:sz="0" w:space="0" w:color="auto"/>
                                                <w:bottom w:val="none" w:sz="0" w:space="0" w:color="auto"/>
                                                <w:right w:val="none" w:sz="0" w:space="0" w:color="auto"/>
                                              </w:divBdr>
                                            </w:div>
                                          </w:divsChild>
                                        </w:div>
                                        <w:div w:id="1813476842">
                                          <w:marLeft w:val="0"/>
                                          <w:marRight w:val="0"/>
                                          <w:marTop w:val="0"/>
                                          <w:marBottom w:val="0"/>
                                          <w:divBdr>
                                            <w:top w:val="none" w:sz="0" w:space="0" w:color="auto"/>
                                            <w:left w:val="none" w:sz="0" w:space="0" w:color="auto"/>
                                            <w:bottom w:val="none" w:sz="0" w:space="0" w:color="auto"/>
                                            <w:right w:val="none" w:sz="0" w:space="0" w:color="auto"/>
                                          </w:divBdr>
                                        </w:div>
                                        <w:div w:id="915171893">
                                          <w:marLeft w:val="0"/>
                                          <w:marRight w:val="0"/>
                                          <w:marTop w:val="0"/>
                                          <w:marBottom w:val="0"/>
                                          <w:divBdr>
                                            <w:top w:val="none" w:sz="0" w:space="0" w:color="auto"/>
                                            <w:left w:val="none" w:sz="0" w:space="0" w:color="auto"/>
                                            <w:bottom w:val="none" w:sz="0" w:space="0" w:color="auto"/>
                                            <w:right w:val="none" w:sz="0" w:space="0" w:color="auto"/>
                                          </w:divBdr>
                                          <w:divsChild>
                                            <w:div w:id="1025715928">
                                              <w:marLeft w:val="0"/>
                                              <w:marRight w:val="0"/>
                                              <w:marTop w:val="0"/>
                                              <w:marBottom w:val="0"/>
                                              <w:divBdr>
                                                <w:top w:val="none" w:sz="0" w:space="0" w:color="auto"/>
                                                <w:left w:val="none" w:sz="0" w:space="0" w:color="auto"/>
                                                <w:bottom w:val="none" w:sz="0" w:space="0" w:color="auto"/>
                                                <w:right w:val="none" w:sz="0" w:space="0" w:color="auto"/>
                                              </w:divBdr>
                                            </w:div>
                                          </w:divsChild>
                                        </w:div>
                                        <w:div w:id="226764808">
                                          <w:marLeft w:val="0"/>
                                          <w:marRight w:val="0"/>
                                          <w:marTop w:val="0"/>
                                          <w:marBottom w:val="0"/>
                                          <w:divBdr>
                                            <w:top w:val="none" w:sz="0" w:space="0" w:color="auto"/>
                                            <w:left w:val="none" w:sz="0" w:space="0" w:color="auto"/>
                                            <w:bottom w:val="none" w:sz="0" w:space="0" w:color="auto"/>
                                            <w:right w:val="none" w:sz="0" w:space="0" w:color="auto"/>
                                          </w:divBdr>
                                        </w:div>
                                        <w:div w:id="1022364239">
                                          <w:marLeft w:val="0"/>
                                          <w:marRight w:val="0"/>
                                          <w:marTop w:val="0"/>
                                          <w:marBottom w:val="0"/>
                                          <w:divBdr>
                                            <w:top w:val="none" w:sz="0" w:space="0" w:color="auto"/>
                                            <w:left w:val="none" w:sz="0" w:space="0" w:color="auto"/>
                                            <w:bottom w:val="none" w:sz="0" w:space="0" w:color="auto"/>
                                            <w:right w:val="none" w:sz="0" w:space="0" w:color="auto"/>
                                          </w:divBdr>
                                        </w:div>
                                        <w:div w:id="456148969">
                                          <w:marLeft w:val="0"/>
                                          <w:marRight w:val="0"/>
                                          <w:marTop w:val="0"/>
                                          <w:marBottom w:val="0"/>
                                          <w:divBdr>
                                            <w:top w:val="none" w:sz="0" w:space="0" w:color="auto"/>
                                            <w:left w:val="none" w:sz="0" w:space="0" w:color="auto"/>
                                            <w:bottom w:val="none" w:sz="0" w:space="0" w:color="auto"/>
                                            <w:right w:val="none" w:sz="0" w:space="0" w:color="auto"/>
                                          </w:divBdr>
                                          <w:divsChild>
                                            <w:div w:id="334648900">
                                              <w:marLeft w:val="0"/>
                                              <w:marRight w:val="0"/>
                                              <w:marTop w:val="0"/>
                                              <w:marBottom w:val="0"/>
                                              <w:divBdr>
                                                <w:top w:val="none" w:sz="0" w:space="0" w:color="auto"/>
                                                <w:left w:val="none" w:sz="0" w:space="0" w:color="auto"/>
                                                <w:bottom w:val="none" w:sz="0" w:space="0" w:color="auto"/>
                                                <w:right w:val="none" w:sz="0" w:space="0" w:color="auto"/>
                                              </w:divBdr>
                                            </w:div>
                                            <w:div w:id="2121028891">
                                              <w:marLeft w:val="0"/>
                                              <w:marRight w:val="0"/>
                                              <w:marTop w:val="0"/>
                                              <w:marBottom w:val="0"/>
                                              <w:divBdr>
                                                <w:top w:val="none" w:sz="0" w:space="0" w:color="auto"/>
                                                <w:left w:val="none" w:sz="0" w:space="0" w:color="auto"/>
                                                <w:bottom w:val="none" w:sz="0" w:space="0" w:color="auto"/>
                                                <w:right w:val="none" w:sz="0" w:space="0" w:color="auto"/>
                                              </w:divBdr>
                                            </w:div>
                                          </w:divsChild>
                                        </w:div>
                                        <w:div w:id="1282685977">
                                          <w:marLeft w:val="0"/>
                                          <w:marRight w:val="0"/>
                                          <w:marTop w:val="0"/>
                                          <w:marBottom w:val="0"/>
                                          <w:divBdr>
                                            <w:top w:val="none" w:sz="0" w:space="0" w:color="auto"/>
                                            <w:left w:val="none" w:sz="0" w:space="0" w:color="auto"/>
                                            <w:bottom w:val="none" w:sz="0" w:space="0" w:color="auto"/>
                                            <w:right w:val="none" w:sz="0" w:space="0" w:color="auto"/>
                                          </w:divBdr>
                                        </w:div>
                                        <w:div w:id="414742703">
                                          <w:marLeft w:val="0"/>
                                          <w:marRight w:val="0"/>
                                          <w:marTop w:val="0"/>
                                          <w:marBottom w:val="0"/>
                                          <w:divBdr>
                                            <w:top w:val="none" w:sz="0" w:space="0" w:color="auto"/>
                                            <w:left w:val="none" w:sz="0" w:space="0" w:color="auto"/>
                                            <w:bottom w:val="none" w:sz="0" w:space="0" w:color="auto"/>
                                            <w:right w:val="none" w:sz="0" w:space="0" w:color="auto"/>
                                          </w:divBdr>
                                          <w:divsChild>
                                            <w:div w:id="461728369">
                                              <w:marLeft w:val="0"/>
                                              <w:marRight w:val="0"/>
                                              <w:marTop w:val="0"/>
                                              <w:marBottom w:val="0"/>
                                              <w:divBdr>
                                                <w:top w:val="none" w:sz="0" w:space="0" w:color="auto"/>
                                                <w:left w:val="none" w:sz="0" w:space="0" w:color="auto"/>
                                                <w:bottom w:val="none" w:sz="0" w:space="0" w:color="auto"/>
                                                <w:right w:val="none" w:sz="0" w:space="0" w:color="auto"/>
                                              </w:divBdr>
                                            </w:div>
                                          </w:divsChild>
                                        </w:div>
                                        <w:div w:id="30545555">
                                          <w:marLeft w:val="0"/>
                                          <w:marRight w:val="0"/>
                                          <w:marTop w:val="0"/>
                                          <w:marBottom w:val="0"/>
                                          <w:divBdr>
                                            <w:top w:val="none" w:sz="0" w:space="0" w:color="auto"/>
                                            <w:left w:val="none" w:sz="0" w:space="0" w:color="auto"/>
                                            <w:bottom w:val="none" w:sz="0" w:space="0" w:color="auto"/>
                                            <w:right w:val="none" w:sz="0" w:space="0" w:color="auto"/>
                                          </w:divBdr>
                                        </w:div>
                                        <w:div w:id="878976609">
                                          <w:marLeft w:val="0"/>
                                          <w:marRight w:val="0"/>
                                          <w:marTop w:val="0"/>
                                          <w:marBottom w:val="0"/>
                                          <w:divBdr>
                                            <w:top w:val="none" w:sz="0" w:space="0" w:color="auto"/>
                                            <w:left w:val="none" w:sz="0" w:space="0" w:color="auto"/>
                                            <w:bottom w:val="none" w:sz="0" w:space="0" w:color="auto"/>
                                            <w:right w:val="none" w:sz="0" w:space="0" w:color="auto"/>
                                          </w:divBdr>
                                          <w:divsChild>
                                            <w:div w:id="636103047">
                                              <w:marLeft w:val="0"/>
                                              <w:marRight w:val="0"/>
                                              <w:marTop w:val="0"/>
                                              <w:marBottom w:val="0"/>
                                              <w:divBdr>
                                                <w:top w:val="none" w:sz="0" w:space="0" w:color="auto"/>
                                                <w:left w:val="none" w:sz="0" w:space="0" w:color="auto"/>
                                                <w:bottom w:val="none" w:sz="0" w:space="0" w:color="auto"/>
                                                <w:right w:val="none" w:sz="0" w:space="0" w:color="auto"/>
                                              </w:divBdr>
                                            </w:div>
                                          </w:divsChild>
                                        </w:div>
                                        <w:div w:id="1899314606">
                                          <w:marLeft w:val="0"/>
                                          <w:marRight w:val="0"/>
                                          <w:marTop w:val="0"/>
                                          <w:marBottom w:val="0"/>
                                          <w:divBdr>
                                            <w:top w:val="none" w:sz="0" w:space="0" w:color="auto"/>
                                            <w:left w:val="none" w:sz="0" w:space="0" w:color="auto"/>
                                            <w:bottom w:val="none" w:sz="0" w:space="0" w:color="auto"/>
                                            <w:right w:val="none" w:sz="0" w:space="0" w:color="auto"/>
                                          </w:divBdr>
                                        </w:div>
                                        <w:div w:id="1362438876">
                                          <w:marLeft w:val="0"/>
                                          <w:marRight w:val="0"/>
                                          <w:marTop w:val="0"/>
                                          <w:marBottom w:val="0"/>
                                          <w:divBdr>
                                            <w:top w:val="none" w:sz="0" w:space="0" w:color="auto"/>
                                            <w:left w:val="none" w:sz="0" w:space="0" w:color="auto"/>
                                            <w:bottom w:val="none" w:sz="0" w:space="0" w:color="auto"/>
                                            <w:right w:val="none" w:sz="0" w:space="0" w:color="auto"/>
                                          </w:divBdr>
                                        </w:div>
                                        <w:div w:id="1640568206">
                                          <w:marLeft w:val="0"/>
                                          <w:marRight w:val="0"/>
                                          <w:marTop w:val="0"/>
                                          <w:marBottom w:val="0"/>
                                          <w:divBdr>
                                            <w:top w:val="none" w:sz="0" w:space="0" w:color="auto"/>
                                            <w:left w:val="none" w:sz="0" w:space="0" w:color="auto"/>
                                            <w:bottom w:val="none" w:sz="0" w:space="0" w:color="auto"/>
                                            <w:right w:val="none" w:sz="0" w:space="0" w:color="auto"/>
                                          </w:divBdr>
                                          <w:divsChild>
                                            <w:div w:id="1217158496">
                                              <w:marLeft w:val="0"/>
                                              <w:marRight w:val="0"/>
                                              <w:marTop w:val="0"/>
                                              <w:marBottom w:val="0"/>
                                              <w:divBdr>
                                                <w:top w:val="none" w:sz="0" w:space="0" w:color="auto"/>
                                                <w:left w:val="none" w:sz="0" w:space="0" w:color="auto"/>
                                                <w:bottom w:val="none" w:sz="0" w:space="0" w:color="auto"/>
                                                <w:right w:val="none" w:sz="0" w:space="0" w:color="auto"/>
                                              </w:divBdr>
                                            </w:div>
                                            <w:div w:id="1407611801">
                                              <w:marLeft w:val="0"/>
                                              <w:marRight w:val="0"/>
                                              <w:marTop w:val="0"/>
                                              <w:marBottom w:val="0"/>
                                              <w:divBdr>
                                                <w:top w:val="none" w:sz="0" w:space="0" w:color="auto"/>
                                                <w:left w:val="none" w:sz="0" w:space="0" w:color="auto"/>
                                                <w:bottom w:val="none" w:sz="0" w:space="0" w:color="auto"/>
                                                <w:right w:val="none" w:sz="0" w:space="0" w:color="auto"/>
                                              </w:divBdr>
                                            </w:div>
                                          </w:divsChild>
                                        </w:div>
                                        <w:div w:id="2074229092">
                                          <w:marLeft w:val="0"/>
                                          <w:marRight w:val="0"/>
                                          <w:marTop w:val="0"/>
                                          <w:marBottom w:val="0"/>
                                          <w:divBdr>
                                            <w:top w:val="none" w:sz="0" w:space="0" w:color="auto"/>
                                            <w:left w:val="none" w:sz="0" w:space="0" w:color="auto"/>
                                            <w:bottom w:val="none" w:sz="0" w:space="0" w:color="auto"/>
                                            <w:right w:val="none" w:sz="0" w:space="0" w:color="auto"/>
                                          </w:divBdr>
                                        </w:div>
                                        <w:div w:id="1108113875">
                                          <w:marLeft w:val="0"/>
                                          <w:marRight w:val="0"/>
                                          <w:marTop w:val="0"/>
                                          <w:marBottom w:val="0"/>
                                          <w:divBdr>
                                            <w:top w:val="none" w:sz="0" w:space="0" w:color="auto"/>
                                            <w:left w:val="none" w:sz="0" w:space="0" w:color="auto"/>
                                            <w:bottom w:val="none" w:sz="0" w:space="0" w:color="auto"/>
                                            <w:right w:val="none" w:sz="0" w:space="0" w:color="auto"/>
                                          </w:divBdr>
                                        </w:div>
                                        <w:div w:id="113717122">
                                          <w:marLeft w:val="0"/>
                                          <w:marRight w:val="0"/>
                                          <w:marTop w:val="0"/>
                                          <w:marBottom w:val="0"/>
                                          <w:divBdr>
                                            <w:top w:val="none" w:sz="0" w:space="0" w:color="auto"/>
                                            <w:left w:val="none" w:sz="0" w:space="0" w:color="auto"/>
                                            <w:bottom w:val="none" w:sz="0" w:space="0" w:color="auto"/>
                                            <w:right w:val="none" w:sz="0" w:space="0" w:color="auto"/>
                                          </w:divBdr>
                                          <w:divsChild>
                                            <w:div w:id="1280338728">
                                              <w:marLeft w:val="0"/>
                                              <w:marRight w:val="0"/>
                                              <w:marTop w:val="0"/>
                                              <w:marBottom w:val="0"/>
                                              <w:divBdr>
                                                <w:top w:val="none" w:sz="0" w:space="0" w:color="auto"/>
                                                <w:left w:val="none" w:sz="0" w:space="0" w:color="auto"/>
                                                <w:bottom w:val="none" w:sz="0" w:space="0" w:color="auto"/>
                                                <w:right w:val="none" w:sz="0" w:space="0" w:color="auto"/>
                                              </w:divBdr>
                                            </w:div>
                                            <w:div w:id="1921477539">
                                              <w:marLeft w:val="0"/>
                                              <w:marRight w:val="0"/>
                                              <w:marTop w:val="0"/>
                                              <w:marBottom w:val="0"/>
                                              <w:divBdr>
                                                <w:top w:val="none" w:sz="0" w:space="0" w:color="auto"/>
                                                <w:left w:val="none" w:sz="0" w:space="0" w:color="auto"/>
                                                <w:bottom w:val="none" w:sz="0" w:space="0" w:color="auto"/>
                                                <w:right w:val="none" w:sz="0" w:space="0" w:color="auto"/>
                                              </w:divBdr>
                                            </w:div>
                                          </w:divsChild>
                                        </w:div>
                                        <w:div w:id="436217953">
                                          <w:marLeft w:val="0"/>
                                          <w:marRight w:val="0"/>
                                          <w:marTop w:val="0"/>
                                          <w:marBottom w:val="0"/>
                                          <w:divBdr>
                                            <w:top w:val="none" w:sz="0" w:space="0" w:color="auto"/>
                                            <w:left w:val="none" w:sz="0" w:space="0" w:color="auto"/>
                                            <w:bottom w:val="none" w:sz="0" w:space="0" w:color="auto"/>
                                            <w:right w:val="none" w:sz="0" w:space="0" w:color="auto"/>
                                          </w:divBdr>
                                        </w:div>
                                        <w:div w:id="341512333">
                                          <w:marLeft w:val="0"/>
                                          <w:marRight w:val="0"/>
                                          <w:marTop w:val="0"/>
                                          <w:marBottom w:val="0"/>
                                          <w:divBdr>
                                            <w:top w:val="none" w:sz="0" w:space="0" w:color="auto"/>
                                            <w:left w:val="none" w:sz="0" w:space="0" w:color="auto"/>
                                            <w:bottom w:val="none" w:sz="0" w:space="0" w:color="auto"/>
                                            <w:right w:val="none" w:sz="0" w:space="0" w:color="auto"/>
                                          </w:divBdr>
                                        </w:div>
                                        <w:div w:id="1728913659">
                                          <w:marLeft w:val="0"/>
                                          <w:marRight w:val="0"/>
                                          <w:marTop w:val="0"/>
                                          <w:marBottom w:val="0"/>
                                          <w:divBdr>
                                            <w:top w:val="none" w:sz="0" w:space="0" w:color="auto"/>
                                            <w:left w:val="none" w:sz="0" w:space="0" w:color="auto"/>
                                            <w:bottom w:val="none" w:sz="0" w:space="0" w:color="auto"/>
                                            <w:right w:val="none" w:sz="0" w:space="0" w:color="auto"/>
                                          </w:divBdr>
                                          <w:divsChild>
                                            <w:div w:id="2038961652">
                                              <w:marLeft w:val="0"/>
                                              <w:marRight w:val="0"/>
                                              <w:marTop w:val="0"/>
                                              <w:marBottom w:val="0"/>
                                              <w:divBdr>
                                                <w:top w:val="none" w:sz="0" w:space="0" w:color="auto"/>
                                                <w:left w:val="none" w:sz="0" w:space="0" w:color="auto"/>
                                                <w:bottom w:val="none" w:sz="0" w:space="0" w:color="auto"/>
                                                <w:right w:val="none" w:sz="0" w:space="0" w:color="auto"/>
                                              </w:divBdr>
                                            </w:div>
                                            <w:div w:id="914318139">
                                              <w:marLeft w:val="0"/>
                                              <w:marRight w:val="0"/>
                                              <w:marTop w:val="0"/>
                                              <w:marBottom w:val="0"/>
                                              <w:divBdr>
                                                <w:top w:val="none" w:sz="0" w:space="0" w:color="auto"/>
                                                <w:left w:val="none" w:sz="0" w:space="0" w:color="auto"/>
                                                <w:bottom w:val="none" w:sz="0" w:space="0" w:color="auto"/>
                                                <w:right w:val="none" w:sz="0" w:space="0" w:color="auto"/>
                                              </w:divBdr>
                                            </w:div>
                                          </w:divsChild>
                                        </w:div>
                                        <w:div w:id="1222249320">
                                          <w:marLeft w:val="0"/>
                                          <w:marRight w:val="0"/>
                                          <w:marTop w:val="0"/>
                                          <w:marBottom w:val="0"/>
                                          <w:divBdr>
                                            <w:top w:val="none" w:sz="0" w:space="0" w:color="auto"/>
                                            <w:left w:val="none" w:sz="0" w:space="0" w:color="auto"/>
                                            <w:bottom w:val="none" w:sz="0" w:space="0" w:color="auto"/>
                                            <w:right w:val="none" w:sz="0" w:space="0" w:color="auto"/>
                                          </w:divBdr>
                                        </w:div>
                                        <w:div w:id="493881832">
                                          <w:marLeft w:val="0"/>
                                          <w:marRight w:val="0"/>
                                          <w:marTop w:val="0"/>
                                          <w:marBottom w:val="0"/>
                                          <w:divBdr>
                                            <w:top w:val="none" w:sz="0" w:space="0" w:color="auto"/>
                                            <w:left w:val="none" w:sz="0" w:space="0" w:color="auto"/>
                                            <w:bottom w:val="none" w:sz="0" w:space="0" w:color="auto"/>
                                            <w:right w:val="none" w:sz="0" w:space="0" w:color="auto"/>
                                          </w:divBdr>
                                        </w:div>
                                        <w:div w:id="955018537">
                                          <w:marLeft w:val="0"/>
                                          <w:marRight w:val="0"/>
                                          <w:marTop w:val="0"/>
                                          <w:marBottom w:val="0"/>
                                          <w:divBdr>
                                            <w:top w:val="none" w:sz="0" w:space="0" w:color="auto"/>
                                            <w:left w:val="none" w:sz="0" w:space="0" w:color="auto"/>
                                            <w:bottom w:val="none" w:sz="0" w:space="0" w:color="auto"/>
                                            <w:right w:val="none" w:sz="0" w:space="0" w:color="auto"/>
                                          </w:divBdr>
                                          <w:divsChild>
                                            <w:div w:id="617570979">
                                              <w:marLeft w:val="0"/>
                                              <w:marRight w:val="0"/>
                                              <w:marTop w:val="0"/>
                                              <w:marBottom w:val="0"/>
                                              <w:divBdr>
                                                <w:top w:val="none" w:sz="0" w:space="0" w:color="auto"/>
                                                <w:left w:val="none" w:sz="0" w:space="0" w:color="auto"/>
                                                <w:bottom w:val="none" w:sz="0" w:space="0" w:color="auto"/>
                                                <w:right w:val="none" w:sz="0" w:space="0" w:color="auto"/>
                                              </w:divBdr>
                                            </w:div>
                                            <w:div w:id="1028213436">
                                              <w:marLeft w:val="0"/>
                                              <w:marRight w:val="0"/>
                                              <w:marTop w:val="0"/>
                                              <w:marBottom w:val="0"/>
                                              <w:divBdr>
                                                <w:top w:val="none" w:sz="0" w:space="0" w:color="auto"/>
                                                <w:left w:val="none" w:sz="0" w:space="0" w:color="auto"/>
                                                <w:bottom w:val="none" w:sz="0" w:space="0" w:color="auto"/>
                                                <w:right w:val="none" w:sz="0" w:space="0" w:color="auto"/>
                                              </w:divBdr>
                                            </w:div>
                                          </w:divsChild>
                                        </w:div>
                                        <w:div w:id="1519848442">
                                          <w:marLeft w:val="0"/>
                                          <w:marRight w:val="0"/>
                                          <w:marTop w:val="0"/>
                                          <w:marBottom w:val="0"/>
                                          <w:divBdr>
                                            <w:top w:val="none" w:sz="0" w:space="0" w:color="auto"/>
                                            <w:left w:val="none" w:sz="0" w:space="0" w:color="auto"/>
                                            <w:bottom w:val="none" w:sz="0" w:space="0" w:color="auto"/>
                                            <w:right w:val="none" w:sz="0" w:space="0" w:color="auto"/>
                                          </w:divBdr>
                                        </w:div>
                                        <w:div w:id="1216358568">
                                          <w:marLeft w:val="0"/>
                                          <w:marRight w:val="0"/>
                                          <w:marTop w:val="0"/>
                                          <w:marBottom w:val="0"/>
                                          <w:divBdr>
                                            <w:top w:val="none" w:sz="0" w:space="0" w:color="auto"/>
                                            <w:left w:val="none" w:sz="0" w:space="0" w:color="auto"/>
                                            <w:bottom w:val="none" w:sz="0" w:space="0" w:color="auto"/>
                                            <w:right w:val="none" w:sz="0" w:space="0" w:color="auto"/>
                                          </w:divBdr>
                                          <w:divsChild>
                                            <w:div w:id="36122532">
                                              <w:marLeft w:val="0"/>
                                              <w:marRight w:val="0"/>
                                              <w:marTop w:val="0"/>
                                              <w:marBottom w:val="0"/>
                                              <w:divBdr>
                                                <w:top w:val="none" w:sz="0" w:space="0" w:color="auto"/>
                                                <w:left w:val="none" w:sz="0" w:space="0" w:color="auto"/>
                                                <w:bottom w:val="none" w:sz="0" w:space="0" w:color="auto"/>
                                                <w:right w:val="none" w:sz="0" w:space="0" w:color="auto"/>
                                              </w:divBdr>
                                            </w:div>
                                          </w:divsChild>
                                        </w:div>
                                        <w:div w:id="1390306075">
                                          <w:marLeft w:val="0"/>
                                          <w:marRight w:val="0"/>
                                          <w:marTop w:val="0"/>
                                          <w:marBottom w:val="0"/>
                                          <w:divBdr>
                                            <w:top w:val="none" w:sz="0" w:space="0" w:color="auto"/>
                                            <w:left w:val="none" w:sz="0" w:space="0" w:color="auto"/>
                                            <w:bottom w:val="none" w:sz="0" w:space="0" w:color="auto"/>
                                            <w:right w:val="none" w:sz="0" w:space="0" w:color="auto"/>
                                          </w:divBdr>
                                        </w:div>
                                        <w:div w:id="594554443">
                                          <w:marLeft w:val="0"/>
                                          <w:marRight w:val="0"/>
                                          <w:marTop w:val="0"/>
                                          <w:marBottom w:val="0"/>
                                          <w:divBdr>
                                            <w:top w:val="none" w:sz="0" w:space="0" w:color="auto"/>
                                            <w:left w:val="none" w:sz="0" w:space="0" w:color="auto"/>
                                            <w:bottom w:val="none" w:sz="0" w:space="0" w:color="auto"/>
                                            <w:right w:val="none" w:sz="0" w:space="0" w:color="auto"/>
                                          </w:divBdr>
                                        </w:div>
                                        <w:div w:id="1791045160">
                                          <w:marLeft w:val="0"/>
                                          <w:marRight w:val="0"/>
                                          <w:marTop w:val="0"/>
                                          <w:marBottom w:val="0"/>
                                          <w:divBdr>
                                            <w:top w:val="none" w:sz="0" w:space="0" w:color="auto"/>
                                            <w:left w:val="none" w:sz="0" w:space="0" w:color="auto"/>
                                            <w:bottom w:val="none" w:sz="0" w:space="0" w:color="auto"/>
                                            <w:right w:val="none" w:sz="0" w:space="0" w:color="auto"/>
                                          </w:divBdr>
                                          <w:divsChild>
                                            <w:div w:id="2073113753">
                                              <w:marLeft w:val="0"/>
                                              <w:marRight w:val="0"/>
                                              <w:marTop w:val="0"/>
                                              <w:marBottom w:val="0"/>
                                              <w:divBdr>
                                                <w:top w:val="none" w:sz="0" w:space="0" w:color="auto"/>
                                                <w:left w:val="none" w:sz="0" w:space="0" w:color="auto"/>
                                                <w:bottom w:val="none" w:sz="0" w:space="0" w:color="auto"/>
                                                <w:right w:val="none" w:sz="0" w:space="0" w:color="auto"/>
                                              </w:divBdr>
                                            </w:div>
                                            <w:div w:id="1730230227">
                                              <w:marLeft w:val="0"/>
                                              <w:marRight w:val="0"/>
                                              <w:marTop w:val="0"/>
                                              <w:marBottom w:val="0"/>
                                              <w:divBdr>
                                                <w:top w:val="none" w:sz="0" w:space="0" w:color="auto"/>
                                                <w:left w:val="none" w:sz="0" w:space="0" w:color="auto"/>
                                                <w:bottom w:val="none" w:sz="0" w:space="0" w:color="auto"/>
                                                <w:right w:val="none" w:sz="0" w:space="0" w:color="auto"/>
                                              </w:divBdr>
                                            </w:div>
                                            <w:div w:id="672149590">
                                              <w:marLeft w:val="0"/>
                                              <w:marRight w:val="0"/>
                                              <w:marTop w:val="0"/>
                                              <w:marBottom w:val="0"/>
                                              <w:divBdr>
                                                <w:top w:val="none" w:sz="0" w:space="0" w:color="auto"/>
                                                <w:left w:val="none" w:sz="0" w:space="0" w:color="auto"/>
                                                <w:bottom w:val="none" w:sz="0" w:space="0" w:color="auto"/>
                                                <w:right w:val="none" w:sz="0" w:space="0" w:color="auto"/>
                                              </w:divBdr>
                                            </w:div>
                                          </w:divsChild>
                                        </w:div>
                                        <w:div w:id="1464037135">
                                          <w:marLeft w:val="0"/>
                                          <w:marRight w:val="0"/>
                                          <w:marTop w:val="0"/>
                                          <w:marBottom w:val="0"/>
                                          <w:divBdr>
                                            <w:top w:val="none" w:sz="0" w:space="0" w:color="auto"/>
                                            <w:left w:val="none" w:sz="0" w:space="0" w:color="auto"/>
                                            <w:bottom w:val="none" w:sz="0" w:space="0" w:color="auto"/>
                                            <w:right w:val="none" w:sz="0" w:space="0" w:color="auto"/>
                                          </w:divBdr>
                                        </w:div>
                                        <w:div w:id="1906644248">
                                          <w:marLeft w:val="0"/>
                                          <w:marRight w:val="0"/>
                                          <w:marTop w:val="0"/>
                                          <w:marBottom w:val="0"/>
                                          <w:divBdr>
                                            <w:top w:val="none" w:sz="0" w:space="0" w:color="auto"/>
                                            <w:left w:val="none" w:sz="0" w:space="0" w:color="auto"/>
                                            <w:bottom w:val="none" w:sz="0" w:space="0" w:color="auto"/>
                                            <w:right w:val="none" w:sz="0" w:space="0" w:color="auto"/>
                                          </w:divBdr>
                                          <w:divsChild>
                                            <w:div w:id="1057051586">
                                              <w:marLeft w:val="0"/>
                                              <w:marRight w:val="0"/>
                                              <w:marTop w:val="0"/>
                                              <w:marBottom w:val="0"/>
                                              <w:divBdr>
                                                <w:top w:val="none" w:sz="0" w:space="0" w:color="auto"/>
                                                <w:left w:val="none" w:sz="0" w:space="0" w:color="auto"/>
                                                <w:bottom w:val="none" w:sz="0" w:space="0" w:color="auto"/>
                                                <w:right w:val="none" w:sz="0" w:space="0" w:color="auto"/>
                                              </w:divBdr>
                                            </w:div>
                                            <w:div w:id="1609895923">
                                              <w:marLeft w:val="0"/>
                                              <w:marRight w:val="0"/>
                                              <w:marTop w:val="0"/>
                                              <w:marBottom w:val="0"/>
                                              <w:divBdr>
                                                <w:top w:val="none" w:sz="0" w:space="0" w:color="auto"/>
                                                <w:left w:val="none" w:sz="0" w:space="0" w:color="auto"/>
                                                <w:bottom w:val="none" w:sz="0" w:space="0" w:color="auto"/>
                                                <w:right w:val="none" w:sz="0" w:space="0" w:color="auto"/>
                                              </w:divBdr>
                                            </w:div>
                                          </w:divsChild>
                                        </w:div>
                                        <w:div w:id="1014652610">
                                          <w:marLeft w:val="0"/>
                                          <w:marRight w:val="0"/>
                                          <w:marTop w:val="0"/>
                                          <w:marBottom w:val="0"/>
                                          <w:divBdr>
                                            <w:top w:val="none" w:sz="0" w:space="0" w:color="auto"/>
                                            <w:left w:val="none" w:sz="0" w:space="0" w:color="auto"/>
                                            <w:bottom w:val="none" w:sz="0" w:space="0" w:color="auto"/>
                                            <w:right w:val="none" w:sz="0" w:space="0" w:color="auto"/>
                                          </w:divBdr>
                                        </w:div>
                                        <w:div w:id="1366440826">
                                          <w:marLeft w:val="0"/>
                                          <w:marRight w:val="0"/>
                                          <w:marTop w:val="0"/>
                                          <w:marBottom w:val="0"/>
                                          <w:divBdr>
                                            <w:top w:val="none" w:sz="0" w:space="0" w:color="auto"/>
                                            <w:left w:val="none" w:sz="0" w:space="0" w:color="auto"/>
                                            <w:bottom w:val="none" w:sz="0" w:space="0" w:color="auto"/>
                                            <w:right w:val="none" w:sz="0" w:space="0" w:color="auto"/>
                                          </w:divBdr>
                                        </w:div>
                                        <w:div w:id="14118277">
                                          <w:marLeft w:val="0"/>
                                          <w:marRight w:val="0"/>
                                          <w:marTop w:val="0"/>
                                          <w:marBottom w:val="0"/>
                                          <w:divBdr>
                                            <w:top w:val="none" w:sz="0" w:space="0" w:color="auto"/>
                                            <w:left w:val="none" w:sz="0" w:space="0" w:color="auto"/>
                                            <w:bottom w:val="none" w:sz="0" w:space="0" w:color="auto"/>
                                            <w:right w:val="none" w:sz="0" w:space="0" w:color="auto"/>
                                          </w:divBdr>
                                          <w:divsChild>
                                            <w:div w:id="1039664266">
                                              <w:marLeft w:val="0"/>
                                              <w:marRight w:val="0"/>
                                              <w:marTop w:val="0"/>
                                              <w:marBottom w:val="0"/>
                                              <w:divBdr>
                                                <w:top w:val="none" w:sz="0" w:space="0" w:color="auto"/>
                                                <w:left w:val="none" w:sz="0" w:space="0" w:color="auto"/>
                                                <w:bottom w:val="none" w:sz="0" w:space="0" w:color="auto"/>
                                                <w:right w:val="none" w:sz="0" w:space="0" w:color="auto"/>
                                              </w:divBdr>
                                            </w:div>
                                            <w:div w:id="691109490">
                                              <w:marLeft w:val="0"/>
                                              <w:marRight w:val="0"/>
                                              <w:marTop w:val="0"/>
                                              <w:marBottom w:val="0"/>
                                              <w:divBdr>
                                                <w:top w:val="none" w:sz="0" w:space="0" w:color="auto"/>
                                                <w:left w:val="none" w:sz="0" w:space="0" w:color="auto"/>
                                                <w:bottom w:val="none" w:sz="0" w:space="0" w:color="auto"/>
                                                <w:right w:val="none" w:sz="0" w:space="0" w:color="auto"/>
                                              </w:divBdr>
                                            </w:div>
                                          </w:divsChild>
                                        </w:div>
                                        <w:div w:id="1016419760">
                                          <w:marLeft w:val="0"/>
                                          <w:marRight w:val="0"/>
                                          <w:marTop w:val="0"/>
                                          <w:marBottom w:val="0"/>
                                          <w:divBdr>
                                            <w:top w:val="none" w:sz="0" w:space="0" w:color="auto"/>
                                            <w:left w:val="none" w:sz="0" w:space="0" w:color="auto"/>
                                            <w:bottom w:val="none" w:sz="0" w:space="0" w:color="auto"/>
                                            <w:right w:val="none" w:sz="0" w:space="0" w:color="auto"/>
                                          </w:divBdr>
                                        </w:div>
                                        <w:div w:id="1181552787">
                                          <w:marLeft w:val="0"/>
                                          <w:marRight w:val="0"/>
                                          <w:marTop w:val="0"/>
                                          <w:marBottom w:val="0"/>
                                          <w:divBdr>
                                            <w:top w:val="none" w:sz="0" w:space="0" w:color="auto"/>
                                            <w:left w:val="none" w:sz="0" w:space="0" w:color="auto"/>
                                            <w:bottom w:val="none" w:sz="0" w:space="0" w:color="auto"/>
                                            <w:right w:val="none" w:sz="0" w:space="0" w:color="auto"/>
                                          </w:divBdr>
                                          <w:divsChild>
                                            <w:div w:id="1501895807">
                                              <w:marLeft w:val="0"/>
                                              <w:marRight w:val="0"/>
                                              <w:marTop w:val="0"/>
                                              <w:marBottom w:val="0"/>
                                              <w:divBdr>
                                                <w:top w:val="none" w:sz="0" w:space="0" w:color="auto"/>
                                                <w:left w:val="none" w:sz="0" w:space="0" w:color="auto"/>
                                                <w:bottom w:val="none" w:sz="0" w:space="0" w:color="auto"/>
                                                <w:right w:val="none" w:sz="0" w:space="0" w:color="auto"/>
                                              </w:divBdr>
                                            </w:div>
                                          </w:divsChild>
                                        </w:div>
                                        <w:div w:id="1694380065">
                                          <w:marLeft w:val="0"/>
                                          <w:marRight w:val="0"/>
                                          <w:marTop w:val="0"/>
                                          <w:marBottom w:val="0"/>
                                          <w:divBdr>
                                            <w:top w:val="none" w:sz="0" w:space="0" w:color="auto"/>
                                            <w:left w:val="none" w:sz="0" w:space="0" w:color="auto"/>
                                            <w:bottom w:val="none" w:sz="0" w:space="0" w:color="auto"/>
                                            <w:right w:val="none" w:sz="0" w:space="0" w:color="auto"/>
                                          </w:divBdr>
                                        </w:div>
                                        <w:div w:id="1983189994">
                                          <w:marLeft w:val="0"/>
                                          <w:marRight w:val="0"/>
                                          <w:marTop w:val="0"/>
                                          <w:marBottom w:val="0"/>
                                          <w:divBdr>
                                            <w:top w:val="none" w:sz="0" w:space="0" w:color="auto"/>
                                            <w:left w:val="none" w:sz="0" w:space="0" w:color="auto"/>
                                            <w:bottom w:val="none" w:sz="0" w:space="0" w:color="auto"/>
                                            <w:right w:val="none" w:sz="0" w:space="0" w:color="auto"/>
                                          </w:divBdr>
                                        </w:div>
                                        <w:div w:id="2005357534">
                                          <w:marLeft w:val="0"/>
                                          <w:marRight w:val="0"/>
                                          <w:marTop w:val="0"/>
                                          <w:marBottom w:val="0"/>
                                          <w:divBdr>
                                            <w:top w:val="none" w:sz="0" w:space="0" w:color="auto"/>
                                            <w:left w:val="none" w:sz="0" w:space="0" w:color="auto"/>
                                            <w:bottom w:val="none" w:sz="0" w:space="0" w:color="auto"/>
                                            <w:right w:val="none" w:sz="0" w:space="0" w:color="auto"/>
                                          </w:divBdr>
                                          <w:divsChild>
                                            <w:div w:id="243539956">
                                              <w:marLeft w:val="0"/>
                                              <w:marRight w:val="0"/>
                                              <w:marTop w:val="0"/>
                                              <w:marBottom w:val="0"/>
                                              <w:divBdr>
                                                <w:top w:val="none" w:sz="0" w:space="0" w:color="auto"/>
                                                <w:left w:val="none" w:sz="0" w:space="0" w:color="auto"/>
                                                <w:bottom w:val="none" w:sz="0" w:space="0" w:color="auto"/>
                                                <w:right w:val="none" w:sz="0" w:space="0" w:color="auto"/>
                                              </w:divBdr>
                                            </w:div>
                                            <w:div w:id="1981298775">
                                              <w:marLeft w:val="0"/>
                                              <w:marRight w:val="0"/>
                                              <w:marTop w:val="0"/>
                                              <w:marBottom w:val="0"/>
                                              <w:divBdr>
                                                <w:top w:val="none" w:sz="0" w:space="0" w:color="auto"/>
                                                <w:left w:val="none" w:sz="0" w:space="0" w:color="auto"/>
                                                <w:bottom w:val="none" w:sz="0" w:space="0" w:color="auto"/>
                                                <w:right w:val="none" w:sz="0" w:space="0" w:color="auto"/>
                                              </w:divBdr>
                                            </w:div>
                                          </w:divsChild>
                                        </w:div>
                                        <w:div w:id="331496035">
                                          <w:marLeft w:val="0"/>
                                          <w:marRight w:val="0"/>
                                          <w:marTop w:val="0"/>
                                          <w:marBottom w:val="0"/>
                                          <w:divBdr>
                                            <w:top w:val="none" w:sz="0" w:space="0" w:color="auto"/>
                                            <w:left w:val="none" w:sz="0" w:space="0" w:color="auto"/>
                                            <w:bottom w:val="none" w:sz="0" w:space="0" w:color="auto"/>
                                            <w:right w:val="none" w:sz="0" w:space="0" w:color="auto"/>
                                          </w:divBdr>
                                        </w:div>
                                        <w:div w:id="140970290">
                                          <w:marLeft w:val="0"/>
                                          <w:marRight w:val="0"/>
                                          <w:marTop w:val="0"/>
                                          <w:marBottom w:val="0"/>
                                          <w:divBdr>
                                            <w:top w:val="none" w:sz="0" w:space="0" w:color="auto"/>
                                            <w:left w:val="none" w:sz="0" w:space="0" w:color="auto"/>
                                            <w:bottom w:val="none" w:sz="0" w:space="0" w:color="auto"/>
                                            <w:right w:val="none" w:sz="0" w:space="0" w:color="auto"/>
                                          </w:divBdr>
                                          <w:divsChild>
                                            <w:div w:id="2138327175">
                                              <w:marLeft w:val="0"/>
                                              <w:marRight w:val="0"/>
                                              <w:marTop w:val="0"/>
                                              <w:marBottom w:val="0"/>
                                              <w:divBdr>
                                                <w:top w:val="none" w:sz="0" w:space="0" w:color="auto"/>
                                                <w:left w:val="none" w:sz="0" w:space="0" w:color="auto"/>
                                                <w:bottom w:val="none" w:sz="0" w:space="0" w:color="auto"/>
                                                <w:right w:val="none" w:sz="0" w:space="0" w:color="auto"/>
                                              </w:divBdr>
                                            </w:div>
                                            <w:div w:id="1893997180">
                                              <w:marLeft w:val="0"/>
                                              <w:marRight w:val="0"/>
                                              <w:marTop w:val="0"/>
                                              <w:marBottom w:val="0"/>
                                              <w:divBdr>
                                                <w:top w:val="none" w:sz="0" w:space="0" w:color="auto"/>
                                                <w:left w:val="none" w:sz="0" w:space="0" w:color="auto"/>
                                                <w:bottom w:val="none" w:sz="0" w:space="0" w:color="auto"/>
                                                <w:right w:val="none" w:sz="0" w:space="0" w:color="auto"/>
                                              </w:divBdr>
                                            </w:div>
                                          </w:divsChild>
                                        </w:div>
                                        <w:div w:id="1057820526">
                                          <w:marLeft w:val="0"/>
                                          <w:marRight w:val="0"/>
                                          <w:marTop w:val="0"/>
                                          <w:marBottom w:val="0"/>
                                          <w:divBdr>
                                            <w:top w:val="none" w:sz="0" w:space="0" w:color="auto"/>
                                            <w:left w:val="none" w:sz="0" w:space="0" w:color="auto"/>
                                            <w:bottom w:val="none" w:sz="0" w:space="0" w:color="auto"/>
                                            <w:right w:val="none" w:sz="0" w:space="0" w:color="auto"/>
                                          </w:divBdr>
                                        </w:div>
                                        <w:div w:id="1575780198">
                                          <w:marLeft w:val="0"/>
                                          <w:marRight w:val="0"/>
                                          <w:marTop w:val="0"/>
                                          <w:marBottom w:val="0"/>
                                          <w:divBdr>
                                            <w:top w:val="none" w:sz="0" w:space="0" w:color="auto"/>
                                            <w:left w:val="none" w:sz="0" w:space="0" w:color="auto"/>
                                            <w:bottom w:val="none" w:sz="0" w:space="0" w:color="auto"/>
                                            <w:right w:val="none" w:sz="0" w:space="0" w:color="auto"/>
                                          </w:divBdr>
                                          <w:divsChild>
                                            <w:div w:id="151410274">
                                              <w:marLeft w:val="0"/>
                                              <w:marRight w:val="0"/>
                                              <w:marTop w:val="0"/>
                                              <w:marBottom w:val="0"/>
                                              <w:divBdr>
                                                <w:top w:val="none" w:sz="0" w:space="0" w:color="auto"/>
                                                <w:left w:val="none" w:sz="0" w:space="0" w:color="auto"/>
                                                <w:bottom w:val="none" w:sz="0" w:space="0" w:color="auto"/>
                                                <w:right w:val="none" w:sz="0" w:space="0" w:color="auto"/>
                                              </w:divBdr>
                                            </w:div>
                                            <w:div w:id="185679545">
                                              <w:marLeft w:val="0"/>
                                              <w:marRight w:val="0"/>
                                              <w:marTop w:val="0"/>
                                              <w:marBottom w:val="0"/>
                                              <w:divBdr>
                                                <w:top w:val="none" w:sz="0" w:space="0" w:color="auto"/>
                                                <w:left w:val="none" w:sz="0" w:space="0" w:color="auto"/>
                                                <w:bottom w:val="none" w:sz="0" w:space="0" w:color="auto"/>
                                                <w:right w:val="none" w:sz="0" w:space="0" w:color="auto"/>
                                              </w:divBdr>
                                            </w:div>
                                          </w:divsChild>
                                        </w:div>
                                        <w:div w:id="670835184">
                                          <w:marLeft w:val="0"/>
                                          <w:marRight w:val="0"/>
                                          <w:marTop w:val="0"/>
                                          <w:marBottom w:val="0"/>
                                          <w:divBdr>
                                            <w:top w:val="none" w:sz="0" w:space="0" w:color="auto"/>
                                            <w:left w:val="none" w:sz="0" w:space="0" w:color="auto"/>
                                            <w:bottom w:val="none" w:sz="0" w:space="0" w:color="auto"/>
                                            <w:right w:val="none" w:sz="0" w:space="0" w:color="auto"/>
                                          </w:divBdr>
                                        </w:div>
                                        <w:div w:id="1352343441">
                                          <w:marLeft w:val="0"/>
                                          <w:marRight w:val="0"/>
                                          <w:marTop w:val="0"/>
                                          <w:marBottom w:val="0"/>
                                          <w:divBdr>
                                            <w:top w:val="none" w:sz="0" w:space="0" w:color="auto"/>
                                            <w:left w:val="none" w:sz="0" w:space="0" w:color="auto"/>
                                            <w:bottom w:val="none" w:sz="0" w:space="0" w:color="auto"/>
                                            <w:right w:val="none" w:sz="0" w:space="0" w:color="auto"/>
                                          </w:divBdr>
                                          <w:divsChild>
                                            <w:div w:id="2123458045">
                                              <w:marLeft w:val="0"/>
                                              <w:marRight w:val="0"/>
                                              <w:marTop w:val="0"/>
                                              <w:marBottom w:val="0"/>
                                              <w:divBdr>
                                                <w:top w:val="none" w:sz="0" w:space="0" w:color="auto"/>
                                                <w:left w:val="none" w:sz="0" w:space="0" w:color="auto"/>
                                                <w:bottom w:val="none" w:sz="0" w:space="0" w:color="auto"/>
                                                <w:right w:val="none" w:sz="0" w:space="0" w:color="auto"/>
                                              </w:divBdr>
                                            </w:div>
                                          </w:divsChild>
                                        </w:div>
                                        <w:div w:id="80223723">
                                          <w:marLeft w:val="0"/>
                                          <w:marRight w:val="0"/>
                                          <w:marTop w:val="0"/>
                                          <w:marBottom w:val="0"/>
                                          <w:divBdr>
                                            <w:top w:val="none" w:sz="0" w:space="0" w:color="auto"/>
                                            <w:left w:val="none" w:sz="0" w:space="0" w:color="auto"/>
                                            <w:bottom w:val="none" w:sz="0" w:space="0" w:color="auto"/>
                                            <w:right w:val="none" w:sz="0" w:space="0" w:color="auto"/>
                                          </w:divBdr>
                                        </w:div>
                                        <w:div w:id="1402287632">
                                          <w:marLeft w:val="0"/>
                                          <w:marRight w:val="0"/>
                                          <w:marTop w:val="0"/>
                                          <w:marBottom w:val="0"/>
                                          <w:divBdr>
                                            <w:top w:val="none" w:sz="0" w:space="0" w:color="auto"/>
                                            <w:left w:val="none" w:sz="0" w:space="0" w:color="auto"/>
                                            <w:bottom w:val="none" w:sz="0" w:space="0" w:color="auto"/>
                                            <w:right w:val="none" w:sz="0" w:space="0" w:color="auto"/>
                                          </w:divBdr>
                                        </w:div>
                                        <w:div w:id="1222593595">
                                          <w:marLeft w:val="0"/>
                                          <w:marRight w:val="0"/>
                                          <w:marTop w:val="0"/>
                                          <w:marBottom w:val="0"/>
                                          <w:divBdr>
                                            <w:top w:val="none" w:sz="0" w:space="0" w:color="auto"/>
                                            <w:left w:val="none" w:sz="0" w:space="0" w:color="auto"/>
                                            <w:bottom w:val="none" w:sz="0" w:space="0" w:color="auto"/>
                                            <w:right w:val="none" w:sz="0" w:space="0" w:color="auto"/>
                                          </w:divBdr>
                                          <w:divsChild>
                                            <w:div w:id="679284143">
                                              <w:marLeft w:val="0"/>
                                              <w:marRight w:val="0"/>
                                              <w:marTop w:val="0"/>
                                              <w:marBottom w:val="0"/>
                                              <w:divBdr>
                                                <w:top w:val="none" w:sz="0" w:space="0" w:color="auto"/>
                                                <w:left w:val="none" w:sz="0" w:space="0" w:color="auto"/>
                                                <w:bottom w:val="none" w:sz="0" w:space="0" w:color="auto"/>
                                                <w:right w:val="none" w:sz="0" w:space="0" w:color="auto"/>
                                              </w:divBdr>
                                            </w:div>
                                            <w:div w:id="1980766218">
                                              <w:marLeft w:val="0"/>
                                              <w:marRight w:val="0"/>
                                              <w:marTop w:val="0"/>
                                              <w:marBottom w:val="0"/>
                                              <w:divBdr>
                                                <w:top w:val="none" w:sz="0" w:space="0" w:color="auto"/>
                                                <w:left w:val="none" w:sz="0" w:space="0" w:color="auto"/>
                                                <w:bottom w:val="none" w:sz="0" w:space="0" w:color="auto"/>
                                                <w:right w:val="none" w:sz="0" w:space="0" w:color="auto"/>
                                              </w:divBdr>
                                            </w:div>
                                          </w:divsChild>
                                        </w:div>
                                        <w:div w:id="214584777">
                                          <w:marLeft w:val="0"/>
                                          <w:marRight w:val="0"/>
                                          <w:marTop w:val="0"/>
                                          <w:marBottom w:val="0"/>
                                          <w:divBdr>
                                            <w:top w:val="none" w:sz="0" w:space="0" w:color="auto"/>
                                            <w:left w:val="none" w:sz="0" w:space="0" w:color="auto"/>
                                            <w:bottom w:val="none" w:sz="0" w:space="0" w:color="auto"/>
                                            <w:right w:val="none" w:sz="0" w:space="0" w:color="auto"/>
                                          </w:divBdr>
                                        </w:div>
                                        <w:div w:id="1670407957">
                                          <w:marLeft w:val="0"/>
                                          <w:marRight w:val="0"/>
                                          <w:marTop w:val="0"/>
                                          <w:marBottom w:val="0"/>
                                          <w:divBdr>
                                            <w:top w:val="none" w:sz="0" w:space="0" w:color="auto"/>
                                            <w:left w:val="none" w:sz="0" w:space="0" w:color="auto"/>
                                            <w:bottom w:val="none" w:sz="0" w:space="0" w:color="auto"/>
                                            <w:right w:val="none" w:sz="0" w:space="0" w:color="auto"/>
                                          </w:divBdr>
                                          <w:divsChild>
                                            <w:div w:id="640693554">
                                              <w:marLeft w:val="0"/>
                                              <w:marRight w:val="0"/>
                                              <w:marTop w:val="0"/>
                                              <w:marBottom w:val="0"/>
                                              <w:divBdr>
                                                <w:top w:val="none" w:sz="0" w:space="0" w:color="auto"/>
                                                <w:left w:val="none" w:sz="0" w:space="0" w:color="auto"/>
                                                <w:bottom w:val="none" w:sz="0" w:space="0" w:color="auto"/>
                                                <w:right w:val="none" w:sz="0" w:space="0" w:color="auto"/>
                                              </w:divBdr>
                                            </w:div>
                                          </w:divsChild>
                                        </w:div>
                                        <w:div w:id="1147434246">
                                          <w:marLeft w:val="0"/>
                                          <w:marRight w:val="0"/>
                                          <w:marTop w:val="0"/>
                                          <w:marBottom w:val="0"/>
                                          <w:divBdr>
                                            <w:top w:val="none" w:sz="0" w:space="0" w:color="auto"/>
                                            <w:left w:val="none" w:sz="0" w:space="0" w:color="auto"/>
                                            <w:bottom w:val="none" w:sz="0" w:space="0" w:color="auto"/>
                                            <w:right w:val="none" w:sz="0" w:space="0" w:color="auto"/>
                                          </w:divBdr>
                                        </w:div>
                                        <w:div w:id="933978016">
                                          <w:marLeft w:val="0"/>
                                          <w:marRight w:val="0"/>
                                          <w:marTop w:val="0"/>
                                          <w:marBottom w:val="0"/>
                                          <w:divBdr>
                                            <w:top w:val="none" w:sz="0" w:space="0" w:color="auto"/>
                                            <w:left w:val="none" w:sz="0" w:space="0" w:color="auto"/>
                                            <w:bottom w:val="none" w:sz="0" w:space="0" w:color="auto"/>
                                            <w:right w:val="none" w:sz="0" w:space="0" w:color="auto"/>
                                          </w:divBdr>
                                          <w:divsChild>
                                            <w:div w:id="97214736">
                                              <w:marLeft w:val="0"/>
                                              <w:marRight w:val="0"/>
                                              <w:marTop w:val="0"/>
                                              <w:marBottom w:val="0"/>
                                              <w:divBdr>
                                                <w:top w:val="none" w:sz="0" w:space="0" w:color="auto"/>
                                                <w:left w:val="none" w:sz="0" w:space="0" w:color="auto"/>
                                                <w:bottom w:val="none" w:sz="0" w:space="0" w:color="auto"/>
                                                <w:right w:val="none" w:sz="0" w:space="0" w:color="auto"/>
                                              </w:divBdr>
                                            </w:div>
                                          </w:divsChild>
                                        </w:div>
                                        <w:div w:id="438716646">
                                          <w:marLeft w:val="0"/>
                                          <w:marRight w:val="0"/>
                                          <w:marTop w:val="0"/>
                                          <w:marBottom w:val="0"/>
                                          <w:divBdr>
                                            <w:top w:val="none" w:sz="0" w:space="0" w:color="auto"/>
                                            <w:left w:val="none" w:sz="0" w:space="0" w:color="auto"/>
                                            <w:bottom w:val="none" w:sz="0" w:space="0" w:color="auto"/>
                                            <w:right w:val="none" w:sz="0" w:space="0" w:color="auto"/>
                                          </w:divBdr>
                                        </w:div>
                                        <w:div w:id="1085146004">
                                          <w:marLeft w:val="0"/>
                                          <w:marRight w:val="0"/>
                                          <w:marTop w:val="0"/>
                                          <w:marBottom w:val="0"/>
                                          <w:divBdr>
                                            <w:top w:val="none" w:sz="0" w:space="0" w:color="auto"/>
                                            <w:left w:val="none" w:sz="0" w:space="0" w:color="auto"/>
                                            <w:bottom w:val="none" w:sz="0" w:space="0" w:color="auto"/>
                                            <w:right w:val="none" w:sz="0" w:space="0" w:color="auto"/>
                                          </w:divBdr>
                                        </w:div>
                                        <w:div w:id="1102990037">
                                          <w:marLeft w:val="0"/>
                                          <w:marRight w:val="0"/>
                                          <w:marTop w:val="0"/>
                                          <w:marBottom w:val="0"/>
                                          <w:divBdr>
                                            <w:top w:val="none" w:sz="0" w:space="0" w:color="auto"/>
                                            <w:left w:val="none" w:sz="0" w:space="0" w:color="auto"/>
                                            <w:bottom w:val="none" w:sz="0" w:space="0" w:color="auto"/>
                                            <w:right w:val="none" w:sz="0" w:space="0" w:color="auto"/>
                                          </w:divBdr>
                                          <w:divsChild>
                                            <w:div w:id="1032266133">
                                              <w:marLeft w:val="0"/>
                                              <w:marRight w:val="0"/>
                                              <w:marTop w:val="0"/>
                                              <w:marBottom w:val="0"/>
                                              <w:divBdr>
                                                <w:top w:val="none" w:sz="0" w:space="0" w:color="auto"/>
                                                <w:left w:val="none" w:sz="0" w:space="0" w:color="auto"/>
                                                <w:bottom w:val="none" w:sz="0" w:space="0" w:color="auto"/>
                                                <w:right w:val="none" w:sz="0" w:space="0" w:color="auto"/>
                                              </w:divBdr>
                                            </w:div>
                                            <w:div w:id="1797599120">
                                              <w:marLeft w:val="0"/>
                                              <w:marRight w:val="0"/>
                                              <w:marTop w:val="0"/>
                                              <w:marBottom w:val="0"/>
                                              <w:divBdr>
                                                <w:top w:val="none" w:sz="0" w:space="0" w:color="auto"/>
                                                <w:left w:val="none" w:sz="0" w:space="0" w:color="auto"/>
                                                <w:bottom w:val="none" w:sz="0" w:space="0" w:color="auto"/>
                                                <w:right w:val="none" w:sz="0" w:space="0" w:color="auto"/>
                                              </w:divBdr>
                                            </w:div>
                                          </w:divsChild>
                                        </w:div>
                                        <w:div w:id="2001158416">
                                          <w:marLeft w:val="0"/>
                                          <w:marRight w:val="0"/>
                                          <w:marTop w:val="0"/>
                                          <w:marBottom w:val="0"/>
                                          <w:divBdr>
                                            <w:top w:val="none" w:sz="0" w:space="0" w:color="auto"/>
                                            <w:left w:val="none" w:sz="0" w:space="0" w:color="auto"/>
                                            <w:bottom w:val="none" w:sz="0" w:space="0" w:color="auto"/>
                                            <w:right w:val="none" w:sz="0" w:space="0" w:color="auto"/>
                                          </w:divBdr>
                                        </w:div>
                                        <w:div w:id="1584409885">
                                          <w:marLeft w:val="0"/>
                                          <w:marRight w:val="0"/>
                                          <w:marTop w:val="0"/>
                                          <w:marBottom w:val="0"/>
                                          <w:divBdr>
                                            <w:top w:val="none" w:sz="0" w:space="0" w:color="auto"/>
                                            <w:left w:val="none" w:sz="0" w:space="0" w:color="auto"/>
                                            <w:bottom w:val="none" w:sz="0" w:space="0" w:color="auto"/>
                                            <w:right w:val="none" w:sz="0" w:space="0" w:color="auto"/>
                                          </w:divBdr>
                                          <w:divsChild>
                                            <w:div w:id="597834425">
                                              <w:marLeft w:val="0"/>
                                              <w:marRight w:val="0"/>
                                              <w:marTop w:val="0"/>
                                              <w:marBottom w:val="0"/>
                                              <w:divBdr>
                                                <w:top w:val="none" w:sz="0" w:space="0" w:color="auto"/>
                                                <w:left w:val="none" w:sz="0" w:space="0" w:color="auto"/>
                                                <w:bottom w:val="none" w:sz="0" w:space="0" w:color="auto"/>
                                                <w:right w:val="none" w:sz="0" w:space="0" w:color="auto"/>
                                              </w:divBdr>
                                            </w:div>
                                          </w:divsChild>
                                        </w:div>
                                        <w:div w:id="1422527230">
                                          <w:marLeft w:val="0"/>
                                          <w:marRight w:val="0"/>
                                          <w:marTop w:val="0"/>
                                          <w:marBottom w:val="0"/>
                                          <w:divBdr>
                                            <w:top w:val="none" w:sz="0" w:space="0" w:color="auto"/>
                                            <w:left w:val="none" w:sz="0" w:space="0" w:color="auto"/>
                                            <w:bottom w:val="none" w:sz="0" w:space="0" w:color="auto"/>
                                            <w:right w:val="none" w:sz="0" w:space="0" w:color="auto"/>
                                          </w:divBdr>
                                        </w:div>
                                        <w:div w:id="2141997270">
                                          <w:marLeft w:val="0"/>
                                          <w:marRight w:val="0"/>
                                          <w:marTop w:val="0"/>
                                          <w:marBottom w:val="0"/>
                                          <w:divBdr>
                                            <w:top w:val="none" w:sz="0" w:space="0" w:color="auto"/>
                                            <w:left w:val="none" w:sz="0" w:space="0" w:color="auto"/>
                                            <w:bottom w:val="none" w:sz="0" w:space="0" w:color="auto"/>
                                            <w:right w:val="none" w:sz="0" w:space="0" w:color="auto"/>
                                          </w:divBdr>
                                          <w:divsChild>
                                            <w:div w:id="1160805461">
                                              <w:marLeft w:val="0"/>
                                              <w:marRight w:val="0"/>
                                              <w:marTop w:val="0"/>
                                              <w:marBottom w:val="0"/>
                                              <w:divBdr>
                                                <w:top w:val="none" w:sz="0" w:space="0" w:color="auto"/>
                                                <w:left w:val="none" w:sz="0" w:space="0" w:color="auto"/>
                                                <w:bottom w:val="none" w:sz="0" w:space="0" w:color="auto"/>
                                                <w:right w:val="none" w:sz="0" w:space="0" w:color="auto"/>
                                              </w:divBdr>
                                            </w:div>
                                          </w:divsChild>
                                        </w:div>
                                        <w:div w:id="1758166082">
                                          <w:marLeft w:val="0"/>
                                          <w:marRight w:val="0"/>
                                          <w:marTop w:val="0"/>
                                          <w:marBottom w:val="0"/>
                                          <w:divBdr>
                                            <w:top w:val="none" w:sz="0" w:space="0" w:color="auto"/>
                                            <w:left w:val="none" w:sz="0" w:space="0" w:color="auto"/>
                                            <w:bottom w:val="none" w:sz="0" w:space="0" w:color="auto"/>
                                            <w:right w:val="none" w:sz="0" w:space="0" w:color="auto"/>
                                          </w:divBdr>
                                        </w:div>
                                        <w:div w:id="1954050332">
                                          <w:marLeft w:val="0"/>
                                          <w:marRight w:val="0"/>
                                          <w:marTop w:val="0"/>
                                          <w:marBottom w:val="0"/>
                                          <w:divBdr>
                                            <w:top w:val="none" w:sz="0" w:space="0" w:color="auto"/>
                                            <w:left w:val="none" w:sz="0" w:space="0" w:color="auto"/>
                                            <w:bottom w:val="none" w:sz="0" w:space="0" w:color="auto"/>
                                            <w:right w:val="none" w:sz="0" w:space="0" w:color="auto"/>
                                          </w:divBdr>
                                          <w:divsChild>
                                            <w:div w:id="488441789">
                                              <w:marLeft w:val="0"/>
                                              <w:marRight w:val="0"/>
                                              <w:marTop w:val="0"/>
                                              <w:marBottom w:val="0"/>
                                              <w:divBdr>
                                                <w:top w:val="none" w:sz="0" w:space="0" w:color="auto"/>
                                                <w:left w:val="none" w:sz="0" w:space="0" w:color="auto"/>
                                                <w:bottom w:val="none" w:sz="0" w:space="0" w:color="auto"/>
                                                <w:right w:val="none" w:sz="0" w:space="0" w:color="auto"/>
                                              </w:divBdr>
                                            </w:div>
                                            <w:div w:id="1705399004">
                                              <w:marLeft w:val="0"/>
                                              <w:marRight w:val="0"/>
                                              <w:marTop w:val="0"/>
                                              <w:marBottom w:val="0"/>
                                              <w:divBdr>
                                                <w:top w:val="none" w:sz="0" w:space="0" w:color="auto"/>
                                                <w:left w:val="none" w:sz="0" w:space="0" w:color="auto"/>
                                                <w:bottom w:val="none" w:sz="0" w:space="0" w:color="auto"/>
                                                <w:right w:val="none" w:sz="0" w:space="0" w:color="auto"/>
                                              </w:divBdr>
                                            </w:div>
                                          </w:divsChild>
                                        </w:div>
                                        <w:div w:id="1465806903">
                                          <w:marLeft w:val="0"/>
                                          <w:marRight w:val="0"/>
                                          <w:marTop w:val="0"/>
                                          <w:marBottom w:val="0"/>
                                          <w:divBdr>
                                            <w:top w:val="none" w:sz="0" w:space="0" w:color="auto"/>
                                            <w:left w:val="none" w:sz="0" w:space="0" w:color="auto"/>
                                            <w:bottom w:val="none" w:sz="0" w:space="0" w:color="auto"/>
                                            <w:right w:val="none" w:sz="0" w:space="0" w:color="auto"/>
                                          </w:divBdr>
                                        </w:div>
                                        <w:div w:id="972252435">
                                          <w:marLeft w:val="0"/>
                                          <w:marRight w:val="0"/>
                                          <w:marTop w:val="0"/>
                                          <w:marBottom w:val="0"/>
                                          <w:divBdr>
                                            <w:top w:val="none" w:sz="0" w:space="0" w:color="auto"/>
                                            <w:left w:val="none" w:sz="0" w:space="0" w:color="auto"/>
                                            <w:bottom w:val="none" w:sz="0" w:space="0" w:color="auto"/>
                                            <w:right w:val="none" w:sz="0" w:space="0" w:color="auto"/>
                                          </w:divBdr>
                                          <w:divsChild>
                                            <w:div w:id="116340688">
                                              <w:marLeft w:val="0"/>
                                              <w:marRight w:val="0"/>
                                              <w:marTop w:val="0"/>
                                              <w:marBottom w:val="0"/>
                                              <w:divBdr>
                                                <w:top w:val="none" w:sz="0" w:space="0" w:color="auto"/>
                                                <w:left w:val="none" w:sz="0" w:space="0" w:color="auto"/>
                                                <w:bottom w:val="none" w:sz="0" w:space="0" w:color="auto"/>
                                                <w:right w:val="none" w:sz="0" w:space="0" w:color="auto"/>
                                              </w:divBdr>
                                            </w:div>
                                            <w:div w:id="779301159">
                                              <w:marLeft w:val="0"/>
                                              <w:marRight w:val="0"/>
                                              <w:marTop w:val="0"/>
                                              <w:marBottom w:val="0"/>
                                              <w:divBdr>
                                                <w:top w:val="none" w:sz="0" w:space="0" w:color="auto"/>
                                                <w:left w:val="none" w:sz="0" w:space="0" w:color="auto"/>
                                                <w:bottom w:val="none" w:sz="0" w:space="0" w:color="auto"/>
                                                <w:right w:val="none" w:sz="0" w:space="0" w:color="auto"/>
                                              </w:divBdr>
                                            </w:div>
                                          </w:divsChild>
                                        </w:div>
                                        <w:div w:id="1126504416">
                                          <w:marLeft w:val="0"/>
                                          <w:marRight w:val="0"/>
                                          <w:marTop w:val="0"/>
                                          <w:marBottom w:val="0"/>
                                          <w:divBdr>
                                            <w:top w:val="none" w:sz="0" w:space="0" w:color="auto"/>
                                            <w:left w:val="none" w:sz="0" w:space="0" w:color="auto"/>
                                            <w:bottom w:val="none" w:sz="0" w:space="0" w:color="auto"/>
                                            <w:right w:val="none" w:sz="0" w:space="0" w:color="auto"/>
                                          </w:divBdr>
                                        </w:div>
                                        <w:div w:id="1432359303">
                                          <w:marLeft w:val="0"/>
                                          <w:marRight w:val="0"/>
                                          <w:marTop w:val="0"/>
                                          <w:marBottom w:val="0"/>
                                          <w:divBdr>
                                            <w:top w:val="none" w:sz="0" w:space="0" w:color="auto"/>
                                            <w:left w:val="none" w:sz="0" w:space="0" w:color="auto"/>
                                            <w:bottom w:val="none" w:sz="0" w:space="0" w:color="auto"/>
                                            <w:right w:val="none" w:sz="0" w:space="0" w:color="auto"/>
                                          </w:divBdr>
                                          <w:divsChild>
                                            <w:div w:id="17197290">
                                              <w:marLeft w:val="0"/>
                                              <w:marRight w:val="0"/>
                                              <w:marTop w:val="0"/>
                                              <w:marBottom w:val="0"/>
                                              <w:divBdr>
                                                <w:top w:val="none" w:sz="0" w:space="0" w:color="auto"/>
                                                <w:left w:val="none" w:sz="0" w:space="0" w:color="auto"/>
                                                <w:bottom w:val="none" w:sz="0" w:space="0" w:color="auto"/>
                                                <w:right w:val="none" w:sz="0" w:space="0" w:color="auto"/>
                                              </w:divBdr>
                                            </w:div>
                                            <w:div w:id="65734705">
                                              <w:marLeft w:val="0"/>
                                              <w:marRight w:val="0"/>
                                              <w:marTop w:val="0"/>
                                              <w:marBottom w:val="0"/>
                                              <w:divBdr>
                                                <w:top w:val="none" w:sz="0" w:space="0" w:color="auto"/>
                                                <w:left w:val="none" w:sz="0" w:space="0" w:color="auto"/>
                                                <w:bottom w:val="none" w:sz="0" w:space="0" w:color="auto"/>
                                                <w:right w:val="none" w:sz="0" w:space="0" w:color="auto"/>
                                              </w:divBdr>
                                            </w:div>
                                          </w:divsChild>
                                        </w:div>
                                        <w:div w:id="1833637067">
                                          <w:marLeft w:val="0"/>
                                          <w:marRight w:val="0"/>
                                          <w:marTop w:val="0"/>
                                          <w:marBottom w:val="0"/>
                                          <w:divBdr>
                                            <w:top w:val="none" w:sz="0" w:space="0" w:color="auto"/>
                                            <w:left w:val="none" w:sz="0" w:space="0" w:color="auto"/>
                                            <w:bottom w:val="none" w:sz="0" w:space="0" w:color="auto"/>
                                            <w:right w:val="none" w:sz="0" w:space="0" w:color="auto"/>
                                          </w:divBdr>
                                        </w:div>
                                        <w:div w:id="706837997">
                                          <w:marLeft w:val="0"/>
                                          <w:marRight w:val="0"/>
                                          <w:marTop w:val="0"/>
                                          <w:marBottom w:val="0"/>
                                          <w:divBdr>
                                            <w:top w:val="none" w:sz="0" w:space="0" w:color="auto"/>
                                            <w:left w:val="none" w:sz="0" w:space="0" w:color="auto"/>
                                            <w:bottom w:val="none" w:sz="0" w:space="0" w:color="auto"/>
                                            <w:right w:val="none" w:sz="0" w:space="0" w:color="auto"/>
                                          </w:divBdr>
                                          <w:divsChild>
                                            <w:div w:id="1123353730">
                                              <w:marLeft w:val="0"/>
                                              <w:marRight w:val="0"/>
                                              <w:marTop w:val="0"/>
                                              <w:marBottom w:val="0"/>
                                              <w:divBdr>
                                                <w:top w:val="none" w:sz="0" w:space="0" w:color="auto"/>
                                                <w:left w:val="none" w:sz="0" w:space="0" w:color="auto"/>
                                                <w:bottom w:val="none" w:sz="0" w:space="0" w:color="auto"/>
                                                <w:right w:val="none" w:sz="0" w:space="0" w:color="auto"/>
                                              </w:divBdr>
                                            </w:div>
                                            <w:div w:id="2091805388">
                                              <w:marLeft w:val="0"/>
                                              <w:marRight w:val="0"/>
                                              <w:marTop w:val="0"/>
                                              <w:marBottom w:val="0"/>
                                              <w:divBdr>
                                                <w:top w:val="none" w:sz="0" w:space="0" w:color="auto"/>
                                                <w:left w:val="none" w:sz="0" w:space="0" w:color="auto"/>
                                                <w:bottom w:val="none" w:sz="0" w:space="0" w:color="auto"/>
                                                <w:right w:val="none" w:sz="0" w:space="0" w:color="auto"/>
                                              </w:divBdr>
                                            </w:div>
                                          </w:divsChild>
                                        </w:div>
                                        <w:div w:id="513541974">
                                          <w:marLeft w:val="0"/>
                                          <w:marRight w:val="0"/>
                                          <w:marTop w:val="0"/>
                                          <w:marBottom w:val="0"/>
                                          <w:divBdr>
                                            <w:top w:val="none" w:sz="0" w:space="0" w:color="auto"/>
                                            <w:left w:val="none" w:sz="0" w:space="0" w:color="auto"/>
                                            <w:bottom w:val="none" w:sz="0" w:space="0" w:color="auto"/>
                                            <w:right w:val="none" w:sz="0" w:space="0" w:color="auto"/>
                                          </w:divBdr>
                                        </w:div>
                                        <w:div w:id="677118377">
                                          <w:marLeft w:val="0"/>
                                          <w:marRight w:val="0"/>
                                          <w:marTop w:val="0"/>
                                          <w:marBottom w:val="0"/>
                                          <w:divBdr>
                                            <w:top w:val="none" w:sz="0" w:space="0" w:color="auto"/>
                                            <w:left w:val="none" w:sz="0" w:space="0" w:color="auto"/>
                                            <w:bottom w:val="none" w:sz="0" w:space="0" w:color="auto"/>
                                            <w:right w:val="none" w:sz="0" w:space="0" w:color="auto"/>
                                          </w:divBdr>
                                          <w:divsChild>
                                            <w:div w:id="2028603094">
                                              <w:marLeft w:val="0"/>
                                              <w:marRight w:val="0"/>
                                              <w:marTop w:val="0"/>
                                              <w:marBottom w:val="0"/>
                                              <w:divBdr>
                                                <w:top w:val="none" w:sz="0" w:space="0" w:color="auto"/>
                                                <w:left w:val="none" w:sz="0" w:space="0" w:color="auto"/>
                                                <w:bottom w:val="none" w:sz="0" w:space="0" w:color="auto"/>
                                                <w:right w:val="none" w:sz="0" w:space="0" w:color="auto"/>
                                              </w:divBdr>
                                            </w:div>
                                            <w:div w:id="1093278549">
                                              <w:marLeft w:val="0"/>
                                              <w:marRight w:val="0"/>
                                              <w:marTop w:val="0"/>
                                              <w:marBottom w:val="0"/>
                                              <w:divBdr>
                                                <w:top w:val="none" w:sz="0" w:space="0" w:color="auto"/>
                                                <w:left w:val="none" w:sz="0" w:space="0" w:color="auto"/>
                                                <w:bottom w:val="none" w:sz="0" w:space="0" w:color="auto"/>
                                                <w:right w:val="none" w:sz="0" w:space="0" w:color="auto"/>
                                              </w:divBdr>
                                            </w:div>
                                          </w:divsChild>
                                        </w:div>
                                        <w:div w:id="1230506715">
                                          <w:marLeft w:val="0"/>
                                          <w:marRight w:val="0"/>
                                          <w:marTop w:val="0"/>
                                          <w:marBottom w:val="0"/>
                                          <w:divBdr>
                                            <w:top w:val="none" w:sz="0" w:space="0" w:color="auto"/>
                                            <w:left w:val="none" w:sz="0" w:space="0" w:color="auto"/>
                                            <w:bottom w:val="none" w:sz="0" w:space="0" w:color="auto"/>
                                            <w:right w:val="none" w:sz="0" w:space="0" w:color="auto"/>
                                          </w:divBdr>
                                        </w:div>
                                        <w:div w:id="1989429924">
                                          <w:marLeft w:val="0"/>
                                          <w:marRight w:val="0"/>
                                          <w:marTop w:val="0"/>
                                          <w:marBottom w:val="0"/>
                                          <w:divBdr>
                                            <w:top w:val="none" w:sz="0" w:space="0" w:color="auto"/>
                                            <w:left w:val="none" w:sz="0" w:space="0" w:color="auto"/>
                                            <w:bottom w:val="none" w:sz="0" w:space="0" w:color="auto"/>
                                            <w:right w:val="none" w:sz="0" w:space="0" w:color="auto"/>
                                          </w:divBdr>
                                          <w:divsChild>
                                            <w:div w:id="1942909604">
                                              <w:marLeft w:val="0"/>
                                              <w:marRight w:val="0"/>
                                              <w:marTop w:val="0"/>
                                              <w:marBottom w:val="0"/>
                                              <w:divBdr>
                                                <w:top w:val="none" w:sz="0" w:space="0" w:color="auto"/>
                                                <w:left w:val="none" w:sz="0" w:space="0" w:color="auto"/>
                                                <w:bottom w:val="none" w:sz="0" w:space="0" w:color="auto"/>
                                                <w:right w:val="none" w:sz="0" w:space="0" w:color="auto"/>
                                              </w:divBdr>
                                            </w:div>
                                            <w:div w:id="753748246">
                                              <w:marLeft w:val="0"/>
                                              <w:marRight w:val="0"/>
                                              <w:marTop w:val="0"/>
                                              <w:marBottom w:val="0"/>
                                              <w:divBdr>
                                                <w:top w:val="none" w:sz="0" w:space="0" w:color="auto"/>
                                                <w:left w:val="none" w:sz="0" w:space="0" w:color="auto"/>
                                                <w:bottom w:val="none" w:sz="0" w:space="0" w:color="auto"/>
                                                <w:right w:val="none" w:sz="0" w:space="0" w:color="auto"/>
                                              </w:divBdr>
                                            </w:div>
                                          </w:divsChild>
                                        </w:div>
                                        <w:div w:id="354114890">
                                          <w:marLeft w:val="0"/>
                                          <w:marRight w:val="0"/>
                                          <w:marTop w:val="0"/>
                                          <w:marBottom w:val="0"/>
                                          <w:divBdr>
                                            <w:top w:val="none" w:sz="0" w:space="0" w:color="auto"/>
                                            <w:left w:val="none" w:sz="0" w:space="0" w:color="auto"/>
                                            <w:bottom w:val="none" w:sz="0" w:space="0" w:color="auto"/>
                                            <w:right w:val="none" w:sz="0" w:space="0" w:color="auto"/>
                                          </w:divBdr>
                                        </w:div>
                                        <w:div w:id="602609029">
                                          <w:marLeft w:val="0"/>
                                          <w:marRight w:val="0"/>
                                          <w:marTop w:val="0"/>
                                          <w:marBottom w:val="0"/>
                                          <w:divBdr>
                                            <w:top w:val="none" w:sz="0" w:space="0" w:color="auto"/>
                                            <w:left w:val="none" w:sz="0" w:space="0" w:color="auto"/>
                                            <w:bottom w:val="none" w:sz="0" w:space="0" w:color="auto"/>
                                            <w:right w:val="none" w:sz="0" w:space="0" w:color="auto"/>
                                          </w:divBdr>
                                          <w:divsChild>
                                            <w:div w:id="177621427">
                                              <w:marLeft w:val="0"/>
                                              <w:marRight w:val="0"/>
                                              <w:marTop w:val="0"/>
                                              <w:marBottom w:val="0"/>
                                              <w:divBdr>
                                                <w:top w:val="none" w:sz="0" w:space="0" w:color="auto"/>
                                                <w:left w:val="none" w:sz="0" w:space="0" w:color="auto"/>
                                                <w:bottom w:val="none" w:sz="0" w:space="0" w:color="auto"/>
                                                <w:right w:val="none" w:sz="0" w:space="0" w:color="auto"/>
                                              </w:divBdr>
                                            </w:div>
                                            <w:div w:id="2080403538">
                                              <w:marLeft w:val="0"/>
                                              <w:marRight w:val="0"/>
                                              <w:marTop w:val="0"/>
                                              <w:marBottom w:val="0"/>
                                              <w:divBdr>
                                                <w:top w:val="none" w:sz="0" w:space="0" w:color="auto"/>
                                                <w:left w:val="none" w:sz="0" w:space="0" w:color="auto"/>
                                                <w:bottom w:val="none" w:sz="0" w:space="0" w:color="auto"/>
                                                <w:right w:val="none" w:sz="0" w:space="0" w:color="auto"/>
                                              </w:divBdr>
                                            </w:div>
                                          </w:divsChild>
                                        </w:div>
                                        <w:div w:id="535049732">
                                          <w:marLeft w:val="0"/>
                                          <w:marRight w:val="0"/>
                                          <w:marTop w:val="0"/>
                                          <w:marBottom w:val="0"/>
                                          <w:divBdr>
                                            <w:top w:val="none" w:sz="0" w:space="0" w:color="auto"/>
                                            <w:left w:val="none" w:sz="0" w:space="0" w:color="auto"/>
                                            <w:bottom w:val="none" w:sz="0" w:space="0" w:color="auto"/>
                                            <w:right w:val="none" w:sz="0" w:space="0" w:color="auto"/>
                                          </w:divBdr>
                                        </w:div>
                                        <w:div w:id="1291670264">
                                          <w:marLeft w:val="0"/>
                                          <w:marRight w:val="0"/>
                                          <w:marTop w:val="0"/>
                                          <w:marBottom w:val="0"/>
                                          <w:divBdr>
                                            <w:top w:val="none" w:sz="0" w:space="0" w:color="auto"/>
                                            <w:left w:val="none" w:sz="0" w:space="0" w:color="auto"/>
                                            <w:bottom w:val="none" w:sz="0" w:space="0" w:color="auto"/>
                                            <w:right w:val="none" w:sz="0" w:space="0" w:color="auto"/>
                                          </w:divBdr>
                                          <w:divsChild>
                                            <w:div w:id="1272516667">
                                              <w:marLeft w:val="0"/>
                                              <w:marRight w:val="0"/>
                                              <w:marTop w:val="0"/>
                                              <w:marBottom w:val="0"/>
                                              <w:divBdr>
                                                <w:top w:val="none" w:sz="0" w:space="0" w:color="auto"/>
                                                <w:left w:val="none" w:sz="0" w:space="0" w:color="auto"/>
                                                <w:bottom w:val="none" w:sz="0" w:space="0" w:color="auto"/>
                                                <w:right w:val="none" w:sz="0" w:space="0" w:color="auto"/>
                                              </w:divBdr>
                                            </w:div>
                                            <w:div w:id="705913972">
                                              <w:marLeft w:val="0"/>
                                              <w:marRight w:val="0"/>
                                              <w:marTop w:val="0"/>
                                              <w:marBottom w:val="0"/>
                                              <w:divBdr>
                                                <w:top w:val="none" w:sz="0" w:space="0" w:color="auto"/>
                                                <w:left w:val="none" w:sz="0" w:space="0" w:color="auto"/>
                                                <w:bottom w:val="none" w:sz="0" w:space="0" w:color="auto"/>
                                                <w:right w:val="none" w:sz="0" w:space="0" w:color="auto"/>
                                              </w:divBdr>
                                            </w:div>
                                          </w:divsChild>
                                        </w:div>
                                        <w:div w:id="195437494">
                                          <w:marLeft w:val="0"/>
                                          <w:marRight w:val="0"/>
                                          <w:marTop w:val="0"/>
                                          <w:marBottom w:val="0"/>
                                          <w:divBdr>
                                            <w:top w:val="none" w:sz="0" w:space="0" w:color="auto"/>
                                            <w:left w:val="none" w:sz="0" w:space="0" w:color="auto"/>
                                            <w:bottom w:val="none" w:sz="0" w:space="0" w:color="auto"/>
                                            <w:right w:val="none" w:sz="0" w:space="0" w:color="auto"/>
                                          </w:divBdr>
                                        </w:div>
                                        <w:div w:id="470712220">
                                          <w:marLeft w:val="0"/>
                                          <w:marRight w:val="0"/>
                                          <w:marTop w:val="0"/>
                                          <w:marBottom w:val="0"/>
                                          <w:divBdr>
                                            <w:top w:val="none" w:sz="0" w:space="0" w:color="auto"/>
                                            <w:left w:val="none" w:sz="0" w:space="0" w:color="auto"/>
                                            <w:bottom w:val="none" w:sz="0" w:space="0" w:color="auto"/>
                                            <w:right w:val="none" w:sz="0" w:space="0" w:color="auto"/>
                                          </w:divBdr>
                                          <w:divsChild>
                                            <w:div w:id="175772526">
                                              <w:marLeft w:val="0"/>
                                              <w:marRight w:val="0"/>
                                              <w:marTop w:val="0"/>
                                              <w:marBottom w:val="0"/>
                                              <w:divBdr>
                                                <w:top w:val="none" w:sz="0" w:space="0" w:color="auto"/>
                                                <w:left w:val="none" w:sz="0" w:space="0" w:color="auto"/>
                                                <w:bottom w:val="none" w:sz="0" w:space="0" w:color="auto"/>
                                                <w:right w:val="none" w:sz="0" w:space="0" w:color="auto"/>
                                              </w:divBdr>
                                            </w:div>
                                            <w:div w:id="1772318058">
                                              <w:marLeft w:val="0"/>
                                              <w:marRight w:val="0"/>
                                              <w:marTop w:val="0"/>
                                              <w:marBottom w:val="0"/>
                                              <w:divBdr>
                                                <w:top w:val="none" w:sz="0" w:space="0" w:color="auto"/>
                                                <w:left w:val="none" w:sz="0" w:space="0" w:color="auto"/>
                                                <w:bottom w:val="none" w:sz="0" w:space="0" w:color="auto"/>
                                                <w:right w:val="none" w:sz="0" w:space="0" w:color="auto"/>
                                              </w:divBdr>
                                            </w:div>
                                          </w:divsChild>
                                        </w:div>
                                        <w:div w:id="577518434">
                                          <w:marLeft w:val="0"/>
                                          <w:marRight w:val="0"/>
                                          <w:marTop w:val="0"/>
                                          <w:marBottom w:val="0"/>
                                          <w:divBdr>
                                            <w:top w:val="none" w:sz="0" w:space="0" w:color="auto"/>
                                            <w:left w:val="none" w:sz="0" w:space="0" w:color="auto"/>
                                            <w:bottom w:val="none" w:sz="0" w:space="0" w:color="auto"/>
                                            <w:right w:val="none" w:sz="0" w:space="0" w:color="auto"/>
                                          </w:divBdr>
                                        </w:div>
                                        <w:div w:id="1361054632">
                                          <w:marLeft w:val="0"/>
                                          <w:marRight w:val="0"/>
                                          <w:marTop w:val="0"/>
                                          <w:marBottom w:val="0"/>
                                          <w:divBdr>
                                            <w:top w:val="none" w:sz="0" w:space="0" w:color="auto"/>
                                            <w:left w:val="none" w:sz="0" w:space="0" w:color="auto"/>
                                            <w:bottom w:val="none" w:sz="0" w:space="0" w:color="auto"/>
                                            <w:right w:val="none" w:sz="0" w:space="0" w:color="auto"/>
                                          </w:divBdr>
                                          <w:divsChild>
                                            <w:div w:id="1084113298">
                                              <w:marLeft w:val="0"/>
                                              <w:marRight w:val="0"/>
                                              <w:marTop w:val="0"/>
                                              <w:marBottom w:val="0"/>
                                              <w:divBdr>
                                                <w:top w:val="none" w:sz="0" w:space="0" w:color="auto"/>
                                                <w:left w:val="none" w:sz="0" w:space="0" w:color="auto"/>
                                                <w:bottom w:val="none" w:sz="0" w:space="0" w:color="auto"/>
                                                <w:right w:val="none" w:sz="0" w:space="0" w:color="auto"/>
                                              </w:divBdr>
                                            </w:div>
                                            <w:div w:id="561406962">
                                              <w:marLeft w:val="0"/>
                                              <w:marRight w:val="0"/>
                                              <w:marTop w:val="0"/>
                                              <w:marBottom w:val="0"/>
                                              <w:divBdr>
                                                <w:top w:val="none" w:sz="0" w:space="0" w:color="auto"/>
                                                <w:left w:val="none" w:sz="0" w:space="0" w:color="auto"/>
                                                <w:bottom w:val="none" w:sz="0" w:space="0" w:color="auto"/>
                                                <w:right w:val="none" w:sz="0" w:space="0" w:color="auto"/>
                                              </w:divBdr>
                                            </w:div>
                                          </w:divsChild>
                                        </w:div>
                                        <w:div w:id="1017121577">
                                          <w:marLeft w:val="0"/>
                                          <w:marRight w:val="0"/>
                                          <w:marTop w:val="0"/>
                                          <w:marBottom w:val="0"/>
                                          <w:divBdr>
                                            <w:top w:val="none" w:sz="0" w:space="0" w:color="auto"/>
                                            <w:left w:val="none" w:sz="0" w:space="0" w:color="auto"/>
                                            <w:bottom w:val="none" w:sz="0" w:space="0" w:color="auto"/>
                                            <w:right w:val="none" w:sz="0" w:space="0" w:color="auto"/>
                                          </w:divBdr>
                                        </w:div>
                                        <w:div w:id="1925718479">
                                          <w:marLeft w:val="0"/>
                                          <w:marRight w:val="0"/>
                                          <w:marTop w:val="0"/>
                                          <w:marBottom w:val="0"/>
                                          <w:divBdr>
                                            <w:top w:val="none" w:sz="0" w:space="0" w:color="auto"/>
                                            <w:left w:val="none" w:sz="0" w:space="0" w:color="auto"/>
                                            <w:bottom w:val="none" w:sz="0" w:space="0" w:color="auto"/>
                                            <w:right w:val="none" w:sz="0" w:space="0" w:color="auto"/>
                                          </w:divBdr>
                                          <w:divsChild>
                                            <w:div w:id="469372534">
                                              <w:marLeft w:val="0"/>
                                              <w:marRight w:val="0"/>
                                              <w:marTop w:val="0"/>
                                              <w:marBottom w:val="0"/>
                                              <w:divBdr>
                                                <w:top w:val="none" w:sz="0" w:space="0" w:color="auto"/>
                                                <w:left w:val="none" w:sz="0" w:space="0" w:color="auto"/>
                                                <w:bottom w:val="none" w:sz="0" w:space="0" w:color="auto"/>
                                                <w:right w:val="none" w:sz="0" w:space="0" w:color="auto"/>
                                              </w:divBdr>
                                            </w:div>
                                            <w:div w:id="1156654482">
                                              <w:marLeft w:val="0"/>
                                              <w:marRight w:val="0"/>
                                              <w:marTop w:val="0"/>
                                              <w:marBottom w:val="0"/>
                                              <w:divBdr>
                                                <w:top w:val="none" w:sz="0" w:space="0" w:color="auto"/>
                                                <w:left w:val="none" w:sz="0" w:space="0" w:color="auto"/>
                                                <w:bottom w:val="none" w:sz="0" w:space="0" w:color="auto"/>
                                                <w:right w:val="none" w:sz="0" w:space="0" w:color="auto"/>
                                              </w:divBdr>
                                            </w:div>
                                          </w:divsChild>
                                        </w:div>
                                        <w:div w:id="65032470">
                                          <w:marLeft w:val="0"/>
                                          <w:marRight w:val="0"/>
                                          <w:marTop w:val="0"/>
                                          <w:marBottom w:val="0"/>
                                          <w:divBdr>
                                            <w:top w:val="none" w:sz="0" w:space="0" w:color="auto"/>
                                            <w:left w:val="none" w:sz="0" w:space="0" w:color="auto"/>
                                            <w:bottom w:val="none" w:sz="0" w:space="0" w:color="auto"/>
                                            <w:right w:val="none" w:sz="0" w:space="0" w:color="auto"/>
                                          </w:divBdr>
                                        </w:div>
                                        <w:div w:id="326906220">
                                          <w:marLeft w:val="0"/>
                                          <w:marRight w:val="0"/>
                                          <w:marTop w:val="0"/>
                                          <w:marBottom w:val="0"/>
                                          <w:divBdr>
                                            <w:top w:val="none" w:sz="0" w:space="0" w:color="auto"/>
                                            <w:left w:val="none" w:sz="0" w:space="0" w:color="auto"/>
                                            <w:bottom w:val="none" w:sz="0" w:space="0" w:color="auto"/>
                                            <w:right w:val="none" w:sz="0" w:space="0" w:color="auto"/>
                                          </w:divBdr>
                                          <w:divsChild>
                                            <w:div w:id="1290168392">
                                              <w:marLeft w:val="0"/>
                                              <w:marRight w:val="0"/>
                                              <w:marTop w:val="0"/>
                                              <w:marBottom w:val="0"/>
                                              <w:divBdr>
                                                <w:top w:val="none" w:sz="0" w:space="0" w:color="auto"/>
                                                <w:left w:val="none" w:sz="0" w:space="0" w:color="auto"/>
                                                <w:bottom w:val="none" w:sz="0" w:space="0" w:color="auto"/>
                                                <w:right w:val="none" w:sz="0" w:space="0" w:color="auto"/>
                                              </w:divBdr>
                                            </w:div>
                                            <w:div w:id="992293835">
                                              <w:marLeft w:val="0"/>
                                              <w:marRight w:val="0"/>
                                              <w:marTop w:val="0"/>
                                              <w:marBottom w:val="0"/>
                                              <w:divBdr>
                                                <w:top w:val="none" w:sz="0" w:space="0" w:color="auto"/>
                                                <w:left w:val="none" w:sz="0" w:space="0" w:color="auto"/>
                                                <w:bottom w:val="none" w:sz="0" w:space="0" w:color="auto"/>
                                                <w:right w:val="none" w:sz="0" w:space="0" w:color="auto"/>
                                              </w:divBdr>
                                            </w:div>
                                          </w:divsChild>
                                        </w:div>
                                        <w:div w:id="634724777">
                                          <w:marLeft w:val="0"/>
                                          <w:marRight w:val="0"/>
                                          <w:marTop w:val="0"/>
                                          <w:marBottom w:val="0"/>
                                          <w:divBdr>
                                            <w:top w:val="none" w:sz="0" w:space="0" w:color="auto"/>
                                            <w:left w:val="none" w:sz="0" w:space="0" w:color="auto"/>
                                            <w:bottom w:val="none" w:sz="0" w:space="0" w:color="auto"/>
                                            <w:right w:val="none" w:sz="0" w:space="0" w:color="auto"/>
                                          </w:divBdr>
                                        </w:div>
                                        <w:div w:id="1720670456">
                                          <w:marLeft w:val="0"/>
                                          <w:marRight w:val="0"/>
                                          <w:marTop w:val="0"/>
                                          <w:marBottom w:val="0"/>
                                          <w:divBdr>
                                            <w:top w:val="none" w:sz="0" w:space="0" w:color="auto"/>
                                            <w:left w:val="none" w:sz="0" w:space="0" w:color="auto"/>
                                            <w:bottom w:val="none" w:sz="0" w:space="0" w:color="auto"/>
                                            <w:right w:val="none" w:sz="0" w:space="0" w:color="auto"/>
                                          </w:divBdr>
                                          <w:divsChild>
                                            <w:div w:id="1710108691">
                                              <w:marLeft w:val="0"/>
                                              <w:marRight w:val="0"/>
                                              <w:marTop w:val="0"/>
                                              <w:marBottom w:val="0"/>
                                              <w:divBdr>
                                                <w:top w:val="none" w:sz="0" w:space="0" w:color="auto"/>
                                                <w:left w:val="none" w:sz="0" w:space="0" w:color="auto"/>
                                                <w:bottom w:val="none" w:sz="0" w:space="0" w:color="auto"/>
                                                <w:right w:val="none" w:sz="0" w:space="0" w:color="auto"/>
                                              </w:divBdr>
                                            </w:div>
                                            <w:div w:id="1437825469">
                                              <w:marLeft w:val="0"/>
                                              <w:marRight w:val="0"/>
                                              <w:marTop w:val="0"/>
                                              <w:marBottom w:val="0"/>
                                              <w:divBdr>
                                                <w:top w:val="none" w:sz="0" w:space="0" w:color="auto"/>
                                                <w:left w:val="none" w:sz="0" w:space="0" w:color="auto"/>
                                                <w:bottom w:val="none" w:sz="0" w:space="0" w:color="auto"/>
                                                <w:right w:val="none" w:sz="0" w:space="0" w:color="auto"/>
                                              </w:divBdr>
                                            </w:div>
                                          </w:divsChild>
                                        </w:div>
                                        <w:div w:id="1373119192">
                                          <w:marLeft w:val="0"/>
                                          <w:marRight w:val="0"/>
                                          <w:marTop w:val="0"/>
                                          <w:marBottom w:val="0"/>
                                          <w:divBdr>
                                            <w:top w:val="none" w:sz="0" w:space="0" w:color="auto"/>
                                            <w:left w:val="none" w:sz="0" w:space="0" w:color="auto"/>
                                            <w:bottom w:val="none" w:sz="0" w:space="0" w:color="auto"/>
                                            <w:right w:val="none" w:sz="0" w:space="0" w:color="auto"/>
                                          </w:divBdr>
                                        </w:div>
                                        <w:div w:id="913394282">
                                          <w:marLeft w:val="0"/>
                                          <w:marRight w:val="0"/>
                                          <w:marTop w:val="0"/>
                                          <w:marBottom w:val="0"/>
                                          <w:divBdr>
                                            <w:top w:val="none" w:sz="0" w:space="0" w:color="auto"/>
                                            <w:left w:val="none" w:sz="0" w:space="0" w:color="auto"/>
                                            <w:bottom w:val="none" w:sz="0" w:space="0" w:color="auto"/>
                                            <w:right w:val="none" w:sz="0" w:space="0" w:color="auto"/>
                                          </w:divBdr>
                                          <w:divsChild>
                                            <w:div w:id="1384869313">
                                              <w:marLeft w:val="0"/>
                                              <w:marRight w:val="0"/>
                                              <w:marTop w:val="0"/>
                                              <w:marBottom w:val="0"/>
                                              <w:divBdr>
                                                <w:top w:val="none" w:sz="0" w:space="0" w:color="auto"/>
                                                <w:left w:val="none" w:sz="0" w:space="0" w:color="auto"/>
                                                <w:bottom w:val="none" w:sz="0" w:space="0" w:color="auto"/>
                                                <w:right w:val="none" w:sz="0" w:space="0" w:color="auto"/>
                                              </w:divBdr>
                                            </w:div>
                                            <w:div w:id="95008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110363">
                  <w:marLeft w:val="0"/>
                  <w:marRight w:val="0"/>
                  <w:marTop w:val="0"/>
                  <w:marBottom w:val="0"/>
                  <w:divBdr>
                    <w:top w:val="none" w:sz="0" w:space="0" w:color="auto"/>
                    <w:left w:val="none" w:sz="0" w:space="0" w:color="auto"/>
                    <w:bottom w:val="none" w:sz="0" w:space="0" w:color="auto"/>
                    <w:right w:val="none" w:sz="0" w:space="0" w:color="auto"/>
                  </w:divBdr>
                  <w:divsChild>
                    <w:div w:id="873928382">
                      <w:marLeft w:val="0"/>
                      <w:marRight w:val="0"/>
                      <w:marTop w:val="0"/>
                      <w:marBottom w:val="0"/>
                      <w:divBdr>
                        <w:top w:val="none" w:sz="0" w:space="0" w:color="auto"/>
                        <w:left w:val="none" w:sz="0" w:space="0" w:color="auto"/>
                        <w:bottom w:val="none" w:sz="0" w:space="0" w:color="auto"/>
                        <w:right w:val="none" w:sz="0" w:space="0" w:color="auto"/>
                      </w:divBdr>
                      <w:divsChild>
                        <w:div w:id="899753574">
                          <w:marLeft w:val="-60"/>
                          <w:marRight w:val="0"/>
                          <w:marTop w:val="285"/>
                          <w:marBottom w:val="0"/>
                          <w:divBdr>
                            <w:top w:val="none" w:sz="0" w:space="0" w:color="auto"/>
                            <w:left w:val="none" w:sz="0" w:space="0" w:color="auto"/>
                            <w:bottom w:val="none" w:sz="0" w:space="0" w:color="auto"/>
                            <w:right w:val="none" w:sz="0" w:space="0" w:color="auto"/>
                          </w:divBdr>
                          <w:divsChild>
                            <w:div w:id="612827211">
                              <w:marLeft w:val="0"/>
                              <w:marRight w:val="0"/>
                              <w:marTop w:val="0"/>
                              <w:marBottom w:val="0"/>
                              <w:divBdr>
                                <w:top w:val="none" w:sz="0" w:space="0" w:color="auto"/>
                                <w:left w:val="none" w:sz="0" w:space="0" w:color="auto"/>
                                <w:bottom w:val="none" w:sz="0" w:space="0" w:color="auto"/>
                                <w:right w:val="none" w:sz="0" w:space="0" w:color="auto"/>
                              </w:divBdr>
                              <w:divsChild>
                                <w:div w:id="125601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636017">
                          <w:marLeft w:val="0"/>
                          <w:marRight w:val="0"/>
                          <w:marTop w:val="0"/>
                          <w:marBottom w:val="0"/>
                          <w:divBdr>
                            <w:top w:val="none" w:sz="0" w:space="0" w:color="auto"/>
                            <w:left w:val="none" w:sz="0" w:space="0" w:color="auto"/>
                            <w:bottom w:val="none" w:sz="0" w:space="0" w:color="auto"/>
                            <w:right w:val="none" w:sz="0" w:space="0" w:color="auto"/>
                          </w:divBdr>
                          <w:divsChild>
                            <w:div w:id="1804351645">
                              <w:marLeft w:val="0"/>
                              <w:marRight w:val="0"/>
                              <w:marTop w:val="0"/>
                              <w:marBottom w:val="0"/>
                              <w:divBdr>
                                <w:top w:val="none" w:sz="0" w:space="0" w:color="auto"/>
                                <w:left w:val="none" w:sz="0" w:space="0" w:color="auto"/>
                                <w:bottom w:val="none" w:sz="0" w:space="0" w:color="auto"/>
                                <w:right w:val="none" w:sz="0" w:space="0" w:color="auto"/>
                              </w:divBdr>
                              <w:divsChild>
                                <w:div w:id="1735932881">
                                  <w:marLeft w:val="0"/>
                                  <w:marRight w:val="0"/>
                                  <w:marTop w:val="0"/>
                                  <w:marBottom w:val="0"/>
                                  <w:divBdr>
                                    <w:top w:val="none" w:sz="0" w:space="0" w:color="auto"/>
                                    <w:left w:val="none" w:sz="0" w:space="0" w:color="auto"/>
                                    <w:bottom w:val="none" w:sz="0" w:space="0" w:color="auto"/>
                                    <w:right w:val="none" w:sz="0" w:space="0" w:color="auto"/>
                                  </w:divBdr>
                                  <w:divsChild>
                                    <w:div w:id="398555328">
                                      <w:marLeft w:val="0"/>
                                      <w:marRight w:val="75"/>
                                      <w:marTop w:val="0"/>
                                      <w:marBottom w:val="0"/>
                                      <w:divBdr>
                                        <w:top w:val="none" w:sz="0" w:space="0" w:color="auto"/>
                                        <w:left w:val="none" w:sz="0" w:space="0" w:color="auto"/>
                                        <w:bottom w:val="none" w:sz="0" w:space="0" w:color="auto"/>
                                        <w:right w:val="none" w:sz="0" w:space="0" w:color="auto"/>
                                      </w:divBdr>
                                    </w:div>
                                    <w:div w:id="1903518466">
                                      <w:marLeft w:val="0"/>
                                      <w:marRight w:val="150"/>
                                      <w:marTop w:val="0"/>
                                      <w:marBottom w:val="0"/>
                                      <w:divBdr>
                                        <w:top w:val="none" w:sz="0" w:space="0" w:color="auto"/>
                                        <w:left w:val="none" w:sz="0" w:space="0" w:color="auto"/>
                                        <w:bottom w:val="none" w:sz="0" w:space="0" w:color="auto"/>
                                        <w:right w:val="none" w:sz="0" w:space="0" w:color="auto"/>
                                      </w:divBdr>
                                      <w:divsChild>
                                        <w:div w:id="63338358">
                                          <w:marLeft w:val="0"/>
                                          <w:marRight w:val="0"/>
                                          <w:marTop w:val="0"/>
                                          <w:marBottom w:val="0"/>
                                          <w:divBdr>
                                            <w:top w:val="none" w:sz="0" w:space="0" w:color="auto"/>
                                            <w:left w:val="none" w:sz="0" w:space="0" w:color="auto"/>
                                            <w:bottom w:val="none" w:sz="0" w:space="0" w:color="auto"/>
                                            <w:right w:val="none" w:sz="0" w:space="0" w:color="auto"/>
                                          </w:divBdr>
                                        </w:div>
                                        <w:div w:id="957600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61369543">
                              <w:marLeft w:val="0"/>
                              <w:marRight w:val="0"/>
                              <w:marTop w:val="0"/>
                              <w:marBottom w:val="0"/>
                              <w:divBdr>
                                <w:top w:val="none" w:sz="0" w:space="0" w:color="auto"/>
                                <w:left w:val="none" w:sz="0" w:space="0" w:color="auto"/>
                                <w:bottom w:val="none" w:sz="0" w:space="0" w:color="auto"/>
                                <w:right w:val="none" w:sz="0" w:space="0" w:color="auto"/>
                              </w:divBdr>
                            </w:div>
                            <w:div w:id="2130053421">
                              <w:marLeft w:val="0"/>
                              <w:marRight w:val="0"/>
                              <w:marTop w:val="0"/>
                              <w:marBottom w:val="0"/>
                              <w:divBdr>
                                <w:top w:val="none" w:sz="0" w:space="0" w:color="auto"/>
                                <w:left w:val="none" w:sz="0" w:space="0" w:color="auto"/>
                                <w:bottom w:val="none" w:sz="0" w:space="0" w:color="auto"/>
                                <w:right w:val="none" w:sz="0" w:space="0" w:color="auto"/>
                              </w:divBdr>
                              <w:divsChild>
                                <w:div w:id="630064398">
                                  <w:marLeft w:val="0"/>
                                  <w:marRight w:val="0"/>
                                  <w:marTop w:val="0"/>
                                  <w:marBottom w:val="0"/>
                                  <w:divBdr>
                                    <w:top w:val="none" w:sz="0" w:space="0" w:color="auto"/>
                                    <w:left w:val="none" w:sz="0" w:space="0" w:color="auto"/>
                                    <w:bottom w:val="none" w:sz="0" w:space="0" w:color="auto"/>
                                    <w:right w:val="none" w:sz="0" w:space="0" w:color="auto"/>
                                  </w:divBdr>
                                  <w:divsChild>
                                    <w:div w:id="891893086">
                                      <w:marLeft w:val="0"/>
                                      <w:marRight w:val="75"/>
                                      <w:marTop w:val="0"/>
                                      <w:marBottom w:val="0"/>
                                      <w:divBdr>
                                        <w:top w:val="none" w:sz="0" w:space="0" w:color="auto"/>
                                        <w:left w:val="none" w:sz="0" w:space="0" w:color="auto"/>
                                        <w:bottom w:val="none" w:sz="0" w:space="0" w:color="auto"/>
                                        <w:right w:val="none" w:sz="0" w:space="0" w:color="auto"/>
                                      </w:divBdr>
                                    </w:div>
                                    <w:div w:id="227233752">
                                      <w:marLeft w:val="0"/>
                                      <w:marRight w:val="150"/>
                                      <w:marTop w:val="0"/>
                                      <w:marBottom w:val="0"/>
                                      <w:divBdr>
                                        <w:top w:val="none" w:sz="0" w:space="0" w:color="auto"/>
                                        <w:left w:val="none" w:sz="0" w:space="0" w:color="auto"/>
                                        <w:bottom w:val="none" w:sz="0" w:space="0" w:color="auto"/>
                                        <w:right w:val="none" w:sz="0" w:space="0" w:color="auto"/>
                                      </w:divBdr>
                                      <w:divsChild>
                                        <w:div w:id="1831480979">
                                          <w:marLeft w:val="0"/>
                                          <w:marRight w:val="0"/>
                                          <w:marTop w:val="0"/>
                                          <w:marBottom w:val="0"/>
                                          <w:divBdr>
                                            <w:top w:val="none" w:sz="0" w:space="0" w:color="auto"/>
                                            <w:left w:val="none" w:sz="0" w:space="0" w:color="auto"/>
                                            <w:bottom w:val="none" w:sz="0" w:space="0" w:color="auto"/>
                                            <w:right w:val="none" w:sz="0" w:space="0" w:color="auto"/>
                                          </w:divBdr>
                                        </w:div>
                                        <w:div w:id="159292692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380053722">
                              <w:marLeft w:val="0"/>
                              <w:marRight w:val="0"/>
                              <w:marTop w:val="0"/>
                              <w:marBottom w:val="0"/>
                              <w:divBdr>
                                <w:top w:val="none" w:sz="0" w:space="0" w:color="auto"/>
                                <w:left w:val="none" w:sz="0" w:space="0" w:color="auto"/>
                                <w:bottom w:val="none" w:sz="0" w:space="0" w:color="auto"/>
                                <w:right w:val="none" w:sz="0" w:space="0" w:color="auto"/>
                              </w:divBdr>
                            </w:div>
                            <w:div w:id="1100947336">
                              <w:marLeft w:val="0"/>
                              <w:marRight w:val="0"/>
                              <w:marTop w:val="0"/>
                              <w:marBottom w:val="0"/>
                              <w:divBdr>
                                <w:top w:val="none" w:sz="0" w:space="0" w:color="auto"/>
                                <w:left w:val="none" w:sz="0" w:space="0" w:color="auto"/>
                                <w:bottom w:val="none" w:sz="0" w:space="0" w:color="auto"/>
                                <w:right w:val="none" w:sz="0" w:space="0" w:color="auto"/>
                              </w:divBdr>
                              <w:divsChild>
                                <w:div w:id="208079688">
                                  <w:marLeft w:val="0"/>
                                  <w:marRight w:val="0"/>
                                  <w:marTop w:val="0"/>
                                  <w:marBottom w:val="0"/>
                                  <w:divBdr>
                                    <w:top w:val="none" w:sz="0" w:space="0" w:color="auto"/>
                                    <w:left w:val="none" w:sz="0" w:space="0" w:color="auto"/>
                                    <w:bottom w:val="none" w:sz="0" w:space="0" w:color="auto"/>
                                    <w:right w:val="none" w:sz="0" w:space="0" w:color="auto"/>
                                  </w:divBdr>
                                  <w:divsChild>
                                    <w:div w:id="894924831">
                                      <w:marLeft w:val="0"/>
                                      <w:marRight w:val="75"/>
                                      <w:marTop w:val="0"/>
                                      <w:marBottom w:val="0"/>
                                      <w:divBdr>
                                        <w:top w:val="none" w:sz="0" w:space="0" w:color="auto"/>
                                        <w:left w:val="none" w:sz="0" w:space="0" w:color="auto"/>
                                        <w:bottom w:val="none" w:sz="0" w:space="0" w:color="auto"/>
                                        <w:right w:val="none" w:sz="0" w:space="0" w:color="auto"/>
                                      </w:divBdr>
                                    </w:div>
                                    <w:div w:id="2132628723">
                                      <w:marLeft w:val="0"/>
                                      <w:marRight w:val="150"/>
                                      <w:marTop w:val="0"/>
                                      <w:marBottom w:val="0"/>
                                      <w:divBdr>
                                        <w:top w:val="none" w:sz="0" w:space="0" w:color="auto"/>
                                        <w:left w:val="none" w:sz="0" w:space="0" w:color="auto"/>
                                        <w:bottom w:val="none" w:sz="0" w:space="0" w:color="auto"/>
                                        <w:right w:val="none" w:sz="0" w:space="0" w:color="auto"/>
                                      </w:divBdr>
                                      <w:divsChild>
                                        <w:div w:id="1467620089">
                                          <w:marLeft w:val="0"/>
                                          <w:marRight w:val="0"/>
                                          <w:marTop w:val="0"/>
                                          <w:marBottom w:val="0"/>
                                          <w:divBdr>
                                            <w:top w:val="none" w:sz="0" w:space="0" w:color="auto"/>
                                            <w:left w:val="none" w:sz="0" w:space="0" w:color="auto"/>
                                            <w:bottom w:val="none" w:sz="0" w:space="0" w:color="auto"/>
                                            <w:right w:val="none" w:sz="0" w:space="0" w:color="auto"/>
                                          </w:divBdr>
                                        </w:div>
                                        <w:div w:id="13688698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24863638">
                              <w:marLeft w:val="0"/>
                              <w:marRight w:val="0"/>
                              <w:marTop w:val="0"/>
                              <w:marBottom w:val="0"/>
                              <w:divBdr>
                                <w:top w:val="none" w:sz="0" w:space="0" w:color="auto"/>
                                <w:left w:val="none" w:sz="0" w:space="0" w:color="auto"/>
                                <w:bottom w:val="none" w:sz="0" w:space="0" w:color="auto"/>
                                <w:right w:val="none" w:sz="0" w:space="0" w:color="auto"/>
                              </w:divBdr>
                            </w:div>
                          </w:divsChild>
                        </w:div>
                        <w:div w:id="1174303159">
                          <w:marLeft w:val="0"/>
                          <w:marRight w:val="0"/>
                          <w:marTop w:val="0"/>
                          <w:marBottom w:val="0"/>
                          <w:divBdr>
                            <w:top w:val="none" w:sz="0" w:space="0" w:color="auto"/>
                            <w:left w:val="none" w:sz="0" w:space="0" w:color="auto"/>
                            <w:bottom w:val="none" w:sz="0" w:space="0" w:color="auto"/>
                            <w:right w:val="none" w:sz="0" w:space="0" w:color="auto"/>
                          </w:divBdr>
                          <w:divsChild>
                            <w:div w:id="1840120181">
                              <w:marLeft w:val="0"/>
                              <w:marRight w:val="0"/>
                              <w:marTop w:val="0"/>
                              <w:marBottom w:val="0"/>
                              <w:divBdr>
                                <w:top w:val="none" w:sz="0" w:space="0" w:color="auto"/>
                                <w:left w:val="none" w:sz="0" w:space="0" w:color="auto"/>
                                <w:bottom w:val="none" w:sz="0" w:space="0" w:color="auto"/>
                                <w:right w:val="none" w:sz="0" w:space="0" w:color="auto"/>
                              </w:divBdr>
                              <w:divsChild>
                                <w:div w:id="325015351">
                                  <w:marLeft w:val="0"/>
                                  <w:marRight w:val="0"/>
                                  <w:marTop w:val="0"/>
                                  <w:marBottom w:val="0"/>
                                  <w:divBdr>
                                    <w:top w:val="none" w:sz="0" w:space="0" w:color="auto"/>
                                    <w:left w:val="none" w:sz="0" w:space="0" w:color="auto"/>
                                    <w:bottom w:val="none" w:sz="0" w:space="0" w:color="auto"/>
                                    <w:right w:val="none" w:sz="0" w:space="0" w:color="auto"/>
                                  </w:divBdr>
                                  <w:divsChild>
                                    <w:div w:id="1237282492">
                                      <w:marLeft w:val="0"/>
                                      <w:marRight w:val="75"/>
                                      <w:marTop w:val="0"/>
                                      <w:marBottom w:val="0"/>
                                      <w:divBdr>
                                        <w:top w:val="none" w:sz="0" w:space="0" w:color="auto"/>
                                        <w:left w:val="none" w:sz="0" w:space="0" w:color="auto"/>
                                        <w:bottom w:val="none" w:sz="0" w:space="0" w:color="auto"/>
                                        <w:right w:val="none" w:sz="0" w:space="0" w:color="auto"/>
                                      </w:divBdr>
                                    </w:div>
                                    <w:div w:id="1015617258">
                                      <w:marLeft w:val="0"/>
                                      <w:marRight w:val="150"/>
                                      <w:marTop w:val="0"/>
                                      <w:marBottom w:val="0"/>
                                      <w:divBdr>
                                        <w:top w:val="none" w:sz="0" w:space="0" w:color="auto"/>
                                        <w:left w:val="none" w:sz="0" w:space="0" w:color="auto"/>
                                        <w:bottom w:val="none" w:sz="0" w:space="0" w:color="auto"/>
                                        <w:right w:val="none" w:sz="0" w:space="0" w:color="auto"/>
                                      </w:divBdr>
                                      <w:divsChild>
                                        <w:div w:id="942685241">
                                          <w:marLeft w:val="0"/>
                                          <w:marRight w:val="0"/>
                                          <w:marTop w:val="0"/>
                                          <w:marBottom w:val="0"/>
                                          <w:divBdr>
                                            <w:top w:val="none" w:sz="0" w:space="0" w:color="auto"/>
                                            <w:left w:val="none" w:sz="0" w:space="0" w:color="auto"/>
                                            <w:bottom w:val="none" w:sz="0" w:space="0" w:color="auto"/>
                                            <w:right w:val="none" w:sz="0" w:space="0" w:color="auto"/>
                                          </w:divBdr>
                                        </w:div>
                                        <w:div w:id="18023832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132900314">
                              <w:marLeft w:val="0"/>
                              <w:marRight w:val="0"/>
                              <w:marTop w:val="0"/>
                              <w:marBottom w:val="0"/>
                              <w:divBdr>
                                <w:top w:val="none" w:sz="0" w:space="0" w:color="auto"/>
                                <w:left w:val="none" w:sz="0" w:space="0" w:color="auto"/>
                                <w:bottom w:val="none" w:sz="0" w:space="0" w:color="auto"/>
                                <w:right w:val="none" w:sz="0" w:space="0" w:color="auto"/>
                              </w:divBdr>
                            </w:div>
                          </w:divsChild>
                        </w:div>
                        <w:div w:id="933709401">
                          <w:marLeft w:val="0"/>
                          <w:marRight w:val="0"/>
                          <w:marTop w:val="0"/>
                          <w:marBottom w:val="0"/>
                          <w:divBdr>
                            <w:top w:val="none" w:sz="0" w:space="0" w:color="auto"/>
                            <w:left w:val="none" w:sz="0" w:space="0" w:color="auto"/>
                            <w:bottom w:val="none" w:sz="0" w:space="0" w:color="auto"/>
                            <w:right w:val="none" w:sz="0" w:space="0" w:color="auto"/>
                          </w:divBdr>
                          <w:divsChild>
                            <w:div w:id="648554586">
                              <w:marLeft w:val="0"/>
                              <w:marRight w:val="0"/>
                              <w:marTop w:val="0"/>
                              <w:marBottom w:val="0"/>
                              <w:divBdr>
                                <w:top w:val="none" w:sz="0" w:space="0" w:color="auto"/>
                                <w:left w:val="none" w:sz="0" w:space="0" w:color="auto"/>
                                <w:bottom w:val="none" w:sz="0" w:space="0" w:color="auto"/>
                                <w:right w:val="none" w:sz="0" w:space="0" w:color="auto"/>
                              </w:divBdr>
                              <w:divsChild>
                                <w:div w:id="664864546">
                                  <w:marLeft w:val="0"/>
                                  <w:marRight w:val="0"/>
                                  <w:marTop w:val="0"/>
                                  <w:marBottom w:val="0"/>
                                  <w:divBdr>
                                    <w:top w:val="none" w:sz="0" w:space="0" w:color="auto"/>
                                    <w:left w:val="none" w:sz="0" w:space="0" w:color="auto"/>
                                    <w:bottom w:val="none" w:sz="0" w:space="0" w:color="auto"/>
                                    <w:right w:val="none" w:sz="0" w:space="0" w:color="auto"/>
                                  </w:divBdr>
                                </w:div>
                              </w:divsChild>
                            </w:div>
                            <w:div w:id="1101796335">
                              <w:marLeft w:val="0"/>
                              <w:marRight w:val="0"/>
                              <w:marTop w:val="0"/>
                              <w:marBottom w:val="0"/>
                              <w:divBdr>
                                <w:top w:val="none" w:sz="0" w:space="0" w:color="auto"/>
                                <w:left w:val="none" w:sz="0" w:space="0" w:color="auto"/>
                                <w:bottom w:val="none" w:sz="0" w:space="0" w:color="auto"/>
                                <w:right w:val="none" w:sz="0" w:space="0" w:color="auto"/>
                              </w:divBdr>
                              <w:divsChild>
                                <w:div w:id="47587375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649287377">
                          <w:marLeft w:val="0"/>
                          <w:marRight w:val="0"/>
                          <w:marTop w:val="0"/>
                          <w:marBottom w:val="0"/>
                          <w:divBdr>
                            <w:top w:val="none" w:sz="0" w:space="0" w:color="auto"/>
                            <w:left w:val="none" w:sz="0" w:space="0" w:color="auto"/>
                            <w:bottom w:val="none" w:sz="0" w:space="0" w:color="auto"/>
                            <w:right w:val="none" w:sz="0" w:space="0" w:color="auto"/>
                          </w:divBdr>
                        </w:div>
                        <w:div w:id="2055932520">
                          <w:marLeft w:val="0"/>
                          <w:marRight w:val="0"/>
                          <w:marTop w:val="0"/>
                          <w:marBottom w:val="0"/>
                          <w:divBdr>
                            <w:top w:val="none" w:sz="0" w:space="0" w:color="auto"/>
                            <w:left w:val="none" w:sz="0" w:space="0" w:color="auto"/>
                            <w:bottom w:val="none" w:sz="0" w:space="0" w:color="auto"/>
                            <w:right w:val="none" w:sz="0" w:space="0" w:color="auto"/>
                          </w:divBdr>
                        </w:div>
                        <w:div w:id="556361161">
                          <w:marLeft w:val="0"/>
                          <w:marRight w:val="0"/>
                          <w:marTop w:val="0"/>
                          <w:marBottom w:val="0"/>
                          <w:divBdr>
                            <w:top w:val="none" w:sz="0" w:space="0" w:color="auto"/>
                            <w:left w:val="none" w:sz="0" w:space="0" w:color="auto"/>
                            <w:bottom w:val="none" w:sz="0" w:space="0" w:color="auto"/>
                            <w:right w:val="none" w:sz="0" w:space="0" w:color="auto"/>
                          </w:divBdr>
                        </w:div>
                        <w:div w:id="1874073428">
                          <w:marLeft w:val="0"/>
                          <w:marRight w:val="0"/>
                          <w:marTop w:val="0"/>
                          <w:marBottom w:val="75"/>
                          <w:divBdr>
                            <w:top w:val="none" w:sz="0" w:space="0" w:color="auto"/>
                            <w:left w:val="none" w:sz="0" w:space="0" w:color="auto"/>
                            <w:bottom w:val="none" w:sz="0" w:space="0" w:color="auto"/>
                            <w:right w:val="none" w:sz="0" w:space="0" w:color="auto"/>
                          </w:divBdr>
                        </w:div>
                        <w:div w:id="3627930">
                          <w:marLeft w:val="0"/>
                          <w:marRight w:val="0"/>
                          <w:marTop w:val="0"/>
                          <w:marBottom w:val="0"/>
                          <w:divBdr>
                            <w:top w:val="none" w:sz="0" w:space="0" w:color="auto"/>
                            <w:left w:val="none" w:sz="0" w:space="0" w:color="auto"/>
                            <w:bottom w:val="none" w:sz="0" w:space="0" w:color="auto"/>
                            <w:right w:val="none" w:sz="0" w:space="0" w:color="auto"/>
                          </w:divBdr>
                        </w:div>
                        <w:div w:id="1100837796">
                          <w:marLeft w:val="0"/>
                          <w:marRight w:val="0"/>
                          <w:marTop w:val="0"/>
                          <w:marBottom w:val="75"/>
                          <w:divBdr>
                            <w:top w:val="none" w:sz="0" w:space="0" w:color="auto"/>
                            <w:left w:val="none" w:sz="0" w:space="0" w:color="auto"/>
                            <w:bottom w:val="none" w:sz="0" w:space="0" w:color="auto"/>
                            <w:right w:val="none" w:sz="0" w:space="0" w:color="auto"/>
                          </w:divBdr>
                        </w:div>
                        <w:div w:id="329799966">
                          <w:marLeft w:val="0"/>
                          <w:marRight w:val="0"/>
                          <w:marTop w:val="0"/>
                          <w:marBottom w:val="0"/>
                          <w:divBdr>
                            <w:top w:val="none" w:sz="0" w:space="0" w:color="auto"/>
                            <w:left w:val="none" w:sz="0" w:space="0" w:color="auto"/>
                            <w:bottom w:val="none" w:sz="0" w:space="0" w:color="auto"/>
                            <w:right w:val="none" w:sz="0" w:space="0" w:color="auto"/>
                          </w:divBdr>
                        </w:div>
                        <w:div w:id="331173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2116435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https://e-ciela.net/specializirani-produkti/21-siela-zdraveopazvane.html?utm_source=lex.bg&amp;utm_medium=laws&amp;utm_campaign=lex_context&amp;utm_id=1" TargetMode="External"/><Relationship Id="rId18" Type="http://schemas.openxmlformats.org/officeDocument/2006/relationships/hyperlink" Target="https://e-ciela.net/praven-softuer/134-arkhiv-na-drzhaven-vestnik.html?utm_source=lex.bg&amp;utm_medium=laws&amp;utm_campaign=lex_context&amp;utm_id=1" TargetMode="External"/><Relationship Id="rId3" Type="http://schemas.microsoft.com/office/2007/relationships/stylesWithEffects" Target="stylesWithEffects.xml"/><Relationship Id="rId21" Type="http://schemas.openxmlformats.org/officeDocument/2006/relationships/hyperlink" Target="https://e-ciela.net/praven-softuer/40-siela-proceduri.html?utm_source=lex.bg&amp;utm_medium=laws&amp;utm_campaign=lex_context&amp;utm_id=1" TargetMode="Externa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hyperlink" Target="https://e-ciela.net/praven-softuer/134-arkhiv-na-drzhaven-vestnik.html?utm_source=lex.bg&amp;utm_medium=laws&amp;utm_campaign=lex_context&amp;utm_id=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ciela.net/praven-softuer/134-arkhiv-na-drzhaven-vestnik.html?utm_source=lex.bg&amp;utm_medium=laws&amp;utm_campaign=lex_context&amp;utm_id=1" TargetMode="External"/><Relationship Id="rId20" Type="http://schemas.openxmlformats.org/officeDocument/2006/relationships/hyperlink" Target="https://e-ciela.net/praven-softuer/40-siela-proceduri.html?utm_source=lex.bg&amp;utm_medium=laws&amp;utm_campaign=lex_context&amp;utm_id=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ciela.net/praven-softuer/134-arkhiv-na-drzhaven-vestnik.html?utm_source=lex.bg&amp;utm_medium=laws&amp;utm_campaign=lex_context&amp;utm_id=1" TargetMode="External"/><Relationship Id="rId23" Type="http://schemas.openxmlformats.org/officeDocument/2006/relationships/footer" Target="footer1.xml"/><Relationship Id="rId10" Type="http://schemas.openxmlformats.org/officeDocument/2006/relationships/image" Target="media/image2.gif"/><Relationship Id="rId19" Type="http://schemas.openxmlformats.org/officeDocument/2006/relationships/hyperlink" Target="https://e-ciela.net/specializirani-produkti/21-siela-zdraveopazvane.html?utm_source=lex.bg&amp;utm_medium=laws&amp;utm_campaign=lex_context&amp;utm_id=1" TargetMode="Externa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hyperlink" Target="https://e-ciela.net/praven-softuer/134-arkhiv-na-drzhaven-vestnik.html?utm_source=lex.bg&amp;utm_medium=laws&amp;utm_campaign=lex_context&amp;utm_id=1" TargetMode="External"/><Relationship Id="rId22" Type="http://schemas.openxmlformats.org/officeDocument/2006/relationships/hyperlink" Target="https://e-ciela.net/specializirani-produkti/21-siela-zdraveopazvane.html?utm_source=lex.bg&amp;utm_medium=laws&amp;utm_campaign=lex_context&amp;utm_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31</Pages>
  <Words>15127</Words>
  <Characters>86229</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2023-11-22T14:55:00Z</dcterms:created>
  <dcterms:modified xsi:type="dcterms:W3CDTF">2023-11-22T15:03:00Z</dcterms:modified>
</cp:coreProperties>
</file>